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30CA" w:rsidRPr="00C27446" w:rsidRDefault="00D430CA" w:rsidP="0059621E">
      <w:pPr>
        <w:jc w:val="center"/>
        <w:rPr>
          <w:b/>
          <w:color w:val="984806" w:themeColor="accent6" w:themeShade="80"/>
          <w:sz w:val="72"/>
          <w:szCs w:val="72"/>
          <w:u w:val="single"/>
          <w:lang w:val="en-US"/>
        </w:rPr>
      </w:pPr>
      <w:proofErr w:type="gramStart"/>
      <w:r w:rsidRPr="00C27446">
        <w:rPr>
          <w:b/>
          <w:color w:val="984806" w:themeColor="accent6" w:themeShade="80"/>
          <w:sz w:val="72"/>
          <w:szCs w:val="72"/>
          <w:u w:val="single"/>
          <w:lang w:val="en-US"/>
        </w:rPr>
        <w:t xml:space="preserve">FS2Crew PMDG 737 NGX "Button Control" </w:t>
      </w:r>
      <w:r w:rsidR="00F36508" w:rsidRPr="00C27446">
        <w:rPr>
          <w:b/>
          <w:color w:val="984806" w:themeColor="accent6" w:themeShade="80"/>
          <w:sz w:val="72"/>
          <w:szCs w:val="72"/>
          <w:u w:val="single"/>
        </w:rPr>
        <w:t>пособие</w:t>
      </w:r>
      <w:r w:rsidR="00F36508" w:rsidRPr="00C27446">
        <w:rPr>
          <w:b/>
          <w:color w:val="984806" w:themeColor="accent6" w:themeShade="80"/>
          <w:sz w:val="72"/>
          <w:szCs w:val="72"/>
          <w:u w:val="single"/>
          <w:lang w:val="en-US"/>
        </w:rPr>
        <w:t>.</w:t>
      </w:r>
      <w:proofErr w:type="gramEnd"/>
    </w:p>
    <w:p w:rsidR="00D430CA" w:rsidRPr="00F36508" w:rsidRDefault="00F36508" w:rsidP="00F36508">
      <w:pPr>
        <w:jc w:val="center"/>
        <w:rPr>
          <w:b/>
          <w:color w:val="FF0000"/>
          <w:sz w:val="32"/>
          <w:szCs w:val="32"/>
        </w:rPr>
      </w:pPr>
      <w:r w:rsidRPr="00F36508">
        <w:rPr>
          <w:b/>
          <w:color w:val="FF0000"/>
          <w:sz w:val="32"/>
          <w:szCs w:val="32"/>
        </w:rPr>
        <w:t>Ниже описано очень простое</w:t>
      </w:r>
      <w:r w:rsidR="00D430CA" w:rsidRPr="00F36508">
        <w:rPr>
          <w:b/>
          <w:color w:val="FF0000"/>
          <w:sz w:val="32"/>
          <w:szCs w:val="32"/>
        </w:rPr>
        <w:t xml:space="preserve"> руководство, </w:t>
      </w:r>
      <w:r>
        <w:rPr>
          <w:b/>
          <w:color w:val="FF0000"/>
          <w:sz w:val="32"/>
          <w:szCs w:val="32"/>
        </w:rPr>
        <w:t>созданное</w:t>
      </w:r>
      <w:r w:rsidR="00D430CA" w:rsidRPr="00F36508">
        <w:rPr>
          <w:b/>
          <w:color w:val="FF0000"/>
          <w:sz w:val="32"/>
          <w:szCs w:val="32"/>
        </w:rPr>
        <w:t xml:space="preserve"> помочь новым пользователям FS2Crew NGX </w:t>
      </w:r>
      <w:r w:rsidRPr="00F36508">
        <w:rPr>
          <w:b/>
          <w:color w:val="FF0000"/>
          <w:sz w:val="32"/>
          <w:szCs w:val="32"/>
        </w:rPr>
        <w:t>совершить</w:t>
      </w:r>
      <w:r w:rsidR="00D430CA" w:rsidRPr="00F36508">
        <w:rPr>
          <w:b/>
          <w:color w:val="FF0000"/>
          <w:sz w:val="32"/>
          <w:szCs w:val="32"/>
        </w:rPr>
        <w:t xml:space="preserve"> простой полет от</w:t>
      </w:r>
      <w:proofErr w:type="gramStart"/>
      <w:r w:rsidR="00D430CA" w:rsidRPr="00F36508">
        <w:rPr>
          <w:b/>
          <w:color w:val="FF0000"/>
          <w:sz w:val="32"/>
          <w:szCs w:val="32"/>
        </w:rPr>
        <w:t xml:space="preserve"> А</w:t>
      </w:r>
      <w:proofErr w:type="gramEnd"/>
      <w:r w:rsidR="00D430CA" w:rsidRPr="00F36508">
        <w:rPr>
          <w:b/>
          <w:color w:val="FF0000"/>
          <w:sz w:val="32"/>
          <w:szCs w:val="32"/>
        </w:rPr>
        <w:t xml:space="preserve"> до Б, используя кнопки управления.</w:t>
      </w:r>
    </w:p>
    <w:p w:rsidR="00D430CA" w:rsidRPr="00F610DD" w:rsidRDefault="00F36508" w:rsidP="00F610DD">
      <w:pPr>
        <w:jc w:val="center"/>
        <w:rPr>
          <w:b/>
          <w:i/>
          <w:color w:val="4F6228" w:themeColor="accent3" w:themeShade="80"/>
          <w:sz w:val="24"/>
          <w:szCs w:val="24"/>
        </w:rPr>
      </w:pPr>
      <w:r w:rsidRPr="00F610DD">
        <w:rPr>
          <w:b/>
          <w:i/>
          <w:color w:val="4F6228" w:themeColor="accent3" w:themeShade="80"/>
          <w:sz w:val="24"/>
          <w:szCs w:val="24"/>
        </w:rPr>
        <w:t xml:space="preserve">В учебнике не охватываются </w:t>
      </w:r>
      <w:r w:rsidR="00D430CA" w:rsidRPr="00F610DD">
        <w:rPr>
          <w:b/>
          <w:i/>
          <w:color w:val="4F6228" w:themeColor="accent3" w:themeShade="80"/>
          <w:sz w:val="24"/>
          <w:szCs w:val="24"/>
        </w:rPr>
        <w:t xml:space="preserve"> все возможные процедурные н</w:t>
      </w:r>
      <w:r w:rsidRPr="00F610DD">
        <w:rPr>
          <w:b/>
          <w:i/>
          <w:color w:val="4F6228" w:themeColor="accent3" w:themeShade="80"/>
          <w:sz w:val="24"/>
          <w:szCs w:val="24"/>
        </w:rPr>
        <w:t xml:space="preserve">юансы или </w:t>
      </w:r>
      <w:r w:rsidR="00F610DD" w:rsidRPr="00F610DD">
        <w:rPr>
          <w:b/>
          <w:i/>
          <w:color w:val="4F6228" w:themeColor="accent3" w:themeShade="80"/>
          <w:sz w:val="24"/>
          <w:szCs w:val="24"/>
        </w:rPr>
        <w:t>изменения,</w:t>
      </w:r>
      <w:r w:rsidRPr="00F610DD">
        <w:rPr>
          <w:b/>
          <w:i/>
          <w:color w:val="4F6228" w:themeColor="accent3" w:themeShade="80"/>
          <w:sz w:val="24"/>
          <w:szCs w:val="24"/>
        </w:rPr>
        <w:t xml:space="preserve"> моделируемые</w:t>
      </w:r>
      <w:r w:rsidR="00D430CA" w:rsidRPr="00F610DD">
        <w:rPr>
          <w:b/>
          <w:i/>
          <w:color w:val="4F6228" w:themeColor="accent3" w:themeShade="80"/>
          <w:sz w:val="24"/>
          <w:szCs w:val="24"/>
        </w:rPr>
        <w:t xml:space="preserve"> в </w:t>
      </w:r>
      <w:r w:rsidRPr="00F610DD">
        <w:rPr>
          <w:b/>
          <w:i/>
          <w:color w:val="4F6228" w:themeColor="accent3" w:themeShade="80"/>
          <w:sz w:val="24"/>
          <w:szCs w:val="24"/>
        </w:rPr>
        <w:t>симуляторе</w:t>
      </w:r>
      <w:r w:rsidR="00D653D0">
        <w:rPr>
          <w:b/>
          <w:i/>
          <w:color w:val="4F6228" w:themeColor="accent3" w:themeShade="80"/>
          <w:sz w:val="24"/>
          <w:szCs w:val="24"/>
        </w:rPr>
        <w:t>,</w:t>
      </w:r>
      <w:r w:rsidR="00D430CA" w:rsidRPr="00F610DD">
        <w:rPr>
          <w:b/>
          <w:i/>
          <w:color w:val="4F6228" w:themeColor="accent3" w:themeShade="80"/>
          <w:sz w:val="24"/>
          <w:szCs w:val="24"/>
        </w:rPr>
        <w:t xml:space="preserve"> скорее, он предназначен только для </w:t>
      </w:r>
      <w:r w:rsidRPr="00F610DD">
        <w:rPr>
          <w:b/>
          <w:i/>
          <w:color w:val="4F6228" w:themeColor="accent3" w:themeShade="80"/>
          <w:sz w:val="24"/>
          <w:szCs w:val="24"/>
        </w:rPr>
        <w:t>привлечения</w:t>
      </w:r>
      <w:r w:rsidR="00D430CA" w:rsidRPr="00F610DD">
        <w:rPr>
          <w:b/>
          <w:i/>
          <w:color w:val="4F6228" w:themeColor="accent3" w:themeShade="80"/>
          <w:sz w:val="24"/>
          <w:szCs w:val="24"/>
        </w:rPr>
        <w:t xml:space="preserve"> нов</w:t>
      </w:r>
      <w:r w:rsidRPr="00F610DD">
        <w:rPr>
          <w:b/>
          <w:i/>
          <w:color w:val="4F6228" w:themeColor="accent3" w:themeShade="80"/>
          <w:sz w:val="24"/>
          <w:szCs w:val="24"/>
        </w:rPr>
        <w:t>ых пользователей и эффективен настолько, насколько</w:t>
      </w:r>
      <w:r w:rsidR="00D430CA" w:rsidRPr="00F610DD">
        <w:rPr>
          <w:b/>
          <w:i/>
          <w:color w:val="4F6228" w:themeColor="accent3" w:themeShade="80"/>
          <w:sz w:val="24"/>
          <w:szCs w:val="24"/>
        </w:rPr>
        <w:t xml:space="preserve"> это возможно.</w:t>
      </w:r>
    </w:p>
    <w:p w:rsidR="00D430CA" w:rsidRPr="00F610DD" w:rsidRDefault="00F36508" w:rsidP="00F610DD">
      <w:pPr>
        <w:jc w:val="center"/>
        <w:rPr>
          <w:b/>
          <w:i/>
          <w:color w:val="4F6228" w:themeColor="accent3" w:themeShade="80"/>
          <w:sz w:val="24"/>
          <w:szCs w:val="24"/>
        </w:rPr>
      </w:pPr>
      <w:r w:rsidRPr="00F610DD">
        <w:rPr>
          <w:b/>
          <w:i/>
          <w:color w:val="4F6228" w:themeColor="accent3" w:themeShade="80"/>
          <w:sz w:val="24"/>
          <w:szCs w:val="24"/>
        </w:rPr>
        <w:t>Не забывайте: вам</w:t>
      </w:r>
      <w:r w:rsidR="00D430CA" w:rsidRPr="00F610DD">
        <w:rPr>
          <w:b/>
          <w:i/>
          <w:color w:val="4F6228" w:themeColor="accent3" w:themeShade="80"/>
          <w:sz w:val="24"/>
          <w:szCs w:val="24"/>
        </w:rPr>
        <w:t xml:space="preserve"> по-прежнему необходимо прочитать руководство Главного Ops тщательно, чтобы заполнить пробелы</w:t>
      </w:r>
      <w:r w:rsidR="00B67F2A" w:rsidRPr="00F610DD">
        <w:rPr>
          <w:b/>
          <w:i/>
          <w:color w:val="4F6228" w:themeColor="accent3" w:themeShade="80"/>
          <w:sz w:val="24"/>
          <w:szCs w:val="24"/>
        </w:rPr>
        <w:t xml:space="preserve"> в </w:t>
      </w:r>
      <w:r w:rsidR="00D430CA" w:rsidRPr="00F610DD">
        <w:rPr>
          <w:b/>
          <w:i/>
          <w:color w:val="4F6228" w:themeColor="accent3" w:themeShade="80"/>
          <w:sz w:val="24"/>
          <w:szCs w:val="24"/>
        </w:rPr>
        <w:t xml:space="preserve"> этом уроке!</w:t>
      </w:r>
    </w:p>
    <w:p w:rsidR="00D430CA" w:rsidRPr="00F610DD" w:rsidRDefault="00D430CA" w:rsidP="00F610DD">
      <w:pPr>
        <w:jc w:val="center"/>
        <w:rPr>
          <w:b/>
          <w:i/>
          <w:color w:val="4F6228" w:themeColor="accent3" w:themeShade="80"/>
          <w:sz w:val="24"/>
          <w:szCs w:val="24"/>
        </w:rPr>
      </w:pPr>
      <w:r w:rsidRPr="00F610DD">
        <w:rPr>
          <w:b/>
          <w:i/>
          <w:color w:val="4F6228" w:themeColor="accent3" w:themeShade="80"/>
          <w:sz w:val="24"/>
          <w:szCs w:val="24"/>
        </w:rPr>
        <w:t>Распечатайте раздел "</w:t>
      </w:r>
      <w:r w:rsidR="00B67F2A" w:rsidRPr="00F610DD">
        <w:rPr>
          <w:b/>
          <w:i/>
          <w:color w:val="4F6228" w:themeColor="accent3" w:themeShade="80"/>
          <w:sz w:val="24"/>
          <w:szCs w:val="24"/>
          <w:lang w:val="en-US"/>
        </w:rPr>
        <w:t>FLOWS</w:t>
      </w:r>
      <w:r w:rsidRPr="00F610DD">
        <w:rPr>
          <w:b/>
          <w:i/>
          <w:color w:val="4F6228" w:themeColor="accent3" w:themeShade="80"/>
          <w:sz w:val="24"/>
          <w:szCs w:val="24"/>
        </w:rPr>
        <w:t>" в главном MANUAL OPS!</w:t>
      </w:r>
    </w:p>
    <w:p w:rsidR="00D430CA" w:rsidRPr="00F610DD" w:rsidRDefault="00D430CA" w:rsidP="00F610DD">
      <w:pPr>
        <w:jc w:val="center"/>
        <w:rPr>
          <w:b/>
          <w:i/>
          <w:color w:val="4F6228" w:themeColor="accent3" w:themeShade="80"/>
          <w:sz w:val="24"/>
          <w:szCs w:val="24"/>
        </w:rPr>
      </w:pPr>
      <w:r w:rsidRPr="00F610DD">
        <w:rPr>
          <w:b/>
          <w:i/>
          <w:color w:val="4F6228" w:themeColor="accent3" w:themeShade="80"/>
          <w:sz w:val="24"/>
          <w:szCs w:val="24"/>
        </w:rPr>
        <w:t>Предполагается, что вы уже знаете, как работать с PMDG 737 NGX и</w:t>
      </w:r>
      <w:r w:rsidR="00B67F2A" w:rsidRPr="00F610DD">
        <w:rPr>
          <w:b/>
          <w:i/>
          <w:color w:val="4F6228" w:themeColor="accent3" w:themeShade="80"/>
          <w:sz w:val="24"/>
          <w:szCs w:val="24"/>
        </w:rPr>
        <w:t xml:space="preserve"> можете совершить</w:t>
      </w:r>
      <w:r w:rsidRPr="00F610DD">
        <w:rPr>
          <w:b/>
          <w:i/>
          <w:color w:val="4F6228" w:themeColor="accent3" w:themeShade="80"/>
          <w:sz w:val="24"/>
          <w:szCs w:val="24"/>
        </w:rPr>
        <w:t xml:space="preserve"> успешный полет с использованием FMC и автопилот</w:t>
      </w:r>
      <w:r w:rsidR="00B67F2A" w:rsidRPr="00F610DD">
        <w:rPr>
          <w:b/>
          <w:i/>
          <w:color w:val="4F6228" w:themeColor="accent3" w:themeShade="80"/>
          <w:sz w:val="24"/>
          <w:szCs w:val="24"/>
        </w:rPr>
        <w:t>а</w:t>
      </w:r>
      <w:r w:rsidRPr="00F610DD">
        <w:rPr>
          <w:b/>
          <w:i/>
          <w:color w:val="4F6228" w:themeColor="accent3" w:themeShade="80"/>
          <w:sz w:val="24"/>
          <w:szCs w:val="24"/>
        </w:rPr>
        <w:t>.</w:t>
      </w:r>
    </w:p>
    <w:p w:rsidR="00D430CA" w:rsidRPr="00F610DD" w:rsidRDefault="00D430CA" w:rsidP="00F610DD">
      <w:pPr>
        <w:jc w:val="center"/>
        <w:rPr>
          <w:b/>
          <w:i/>
          <w:color w:val="4F6228" w:themeColor="accent3" w:themeShade="80"/>
          <w:sz w:val="24"/>
          <w:szCs w:val="24"/>
        </w:rPr>
      </w:pPr>
      <w:r w:rsidRPr="00F610DD">
        <w:rPr>
          <w:b/>
          <w:i/>
          <w:color w:val="4F6228" w:themeColor="accent3" w:themeShade="80"/>
          <w:sz w:val="24"/>
          <w:szCs w:val="24"/>
        </w:rPr>
        <w:t>Если вы все еще</w:t>
      </w:r>
      <w:r w:rsidR="00B67F2A" w:rsidRPr="00F610DD">
        <w:rPr>
          <w:b/>
          <w:i/>
          <w:color w:val="4F6228" w:themeColor="accent3" w:themeShade="80"/>
          <w:sz w:val="24"/>
          <w:szCs w:val="24"/>
        </w:rPr>
        <w:t xml:space="preserve"> не</w:t>
      </w:r>
      <w:r w:rsidRPr="00F610DD">
        <w:rPr>
          <w:b/>
          <w:i/>
          <w:color w:val="4F6228" w:themeColor="accent3" w:themeShade="80"/>
          <w:sz w:val="24"/>
          <w:szCs w:val="24"/>
        </w:rPr>
        <w:t xml:space="preserve"> н</w:t>
      </w:r>
      <w:r w:rsidR="00B67F2A" w:rsidRPr="00F610DD">
        <w:rPr>
          <w:b/>
          <w:i/>
          <w:color w:val="4F6228" w:themeColor="accent3" w:themeShade="80"/>
          <w:sz w:val="24"/>
          <w:szCs w:val="24"/>
        </w:rPr>
        <w:t xml:space="preserve">аучились </w:t>
      </w:r>
      <w:r w:rsidRPr="00F610DD">
        <w:rPr>
          <w:b/>
          <w:i/>
          <w:color w:val="4F6228" w:themeColor="accent3" w:themeShade="80"/>
          <w:sz w:val="24"/>
          <w:szCs w:val="24"/>
        </w:rPr>
        <w:t xml:space="preserve"> летать </w:t>
      </w:r>
      <w:r w:rsidR="00B67F2A" w:rsidRPr="00F610DD">
        <w:rPr>
          <w:b/>
          <w:i/>
          <w:color w:val="4F6228" w:themeColor="accent3" w:themeShade="80"/>
          <w:sz w:val="24"/>
          <w:szCs w:val="24"/>
        </w:rPr>
        <w:t>на NGX, обратитесь к одному</w:t>
      </w:r>
      <w:r w:rsidRPr="00F610DD">
        <w:rPr>
          <w:b/>
          <w:i/>
          <w:color w:val="4F6228" w:themeColor="accent3" w:themeShade="80"/>
          <w:sz w:val="24"/>
          <w:szCs w:val="24"/>
        </w:rPr>
        <w:t xml:space="preserve"> из многих NGX учебников и учебных пособий самолетов</w:t>
      </w:r>
      <w:r w:rsidR="00B67F2A" w:rsidRPr="00F610DD">
        <w:rPr>
          <w:b/>
          <w:i/>
          <w:color w:val="4F6228" w:themeColor="accent3" w:themeShade="80"/>
          <w:sz w:val="24"/>
          <w:szCs w:val="24"/>
        </w:rPr>
        <w:t xml:space="preserve"> от </w:t>
      </w:r>
      <w:r w:rsidR="00B67F2A" w:rsidRPr="00F610DD">
        <w:rPr>
          <w:b/>
          <w:i/>
          <w:color w:val="4F6228" w:themeColor="accent3" w:themeShade="80"/>
          <w:sz w:val="24"/>
          <w:szCs w:val="24"/>
          <w:lang w:val="en-US"/>
        </w:rPr>
        <w:t>PMDG</w:t>
      </w:r>
      <w:r w:rsidRPr="00F610DD">
        <w:rPr>
          <w:b/>
          <w:i/>
          <w:color w:val="4F6228" w:themeColor="accent3" w:themeShade="80"/>
          <w:sz w:val="24"/>
          <w:szCs w:val="24"/>
        </w:rPr>
        <w:t>, доступных в Интернете.</w:t>
      </w:r>
    </w:p>
    <w:p w:rsidR="00D430CA" w:rsidRPr="00F610DD" w:rsidRDefault="00D430CA" w:rsidP="00F610DD">
      <w:pPr>
        <w:jc w:val="center"/>
        <w:rPr>
          <w:b/>
          <w:i/>
          <w:color w:val="4F6228" w:themeColor="accent3" w:themeShade="80"/>
          <w:sz w:val="24"/>
          <w:szCs w:val="24"/>
        </w:rPr>
      </w:pPr>
      <w:r w:rsidRPr="00F610DD">
        <w:rPr>
          <w:b/>
          <w:i/>
          <w:color w:val="4F6228" w:themeColor="accent3" w:themeShade="80"/>
          <w:sz w:val="24"/>
          <w:szCs w:val="24"/>
        </w:rPr>
        <w:t xml:space="preserve">Для </w:t>
      </w:r>
      <w:r w:rsidR="00B67F2A" w:rsidRPr="00F610DD">
        <w:rPr>
          <w:b/>
          <w:i/>
          <w:color w:val="4F6228" w:themeColor="accent3" w:themeShade="80"/>
          <w:sz w:val="24"/>
          <w:szCs w:val="24"/>
        </w:rPr>
        <w:t>справки</w:t>
      </w:r>
      <w:r w:rsidRPr="00F610DD">
        <w:rPr>
          <w:b/>
          <w:i/>
          <w:color w:val="4F6228" w:themeColor="accent3" w:themeShade="80"/>
          <w:sz w:val="24"/>
          <w:szCs w:val="24"/>
        </w:rPr>
        <w:t>, пожалуйста, посетите форум FS2Crew поддержки в Avsim.com.</w:t>
      </w:r>
    </w:p>
    <w:p w:rsidR="00D430CA" w:rsidRPr="00B67F2A" w:rsidRDefault="00D430CA" w:rsidP="0059621E">
      <w:pPr>
        <w:jc w:val="center"/>
      </w:pPr>
      <w:r>
        <w:rPr>
          <w:noProof/>
          <w:lang w:eastAsia="ru-RU"/>
        </w:rPr>
        <w:drawing>
          <wp:inline distT="0" distB="0" distL="0" distR="0" wp14:anchorId="4143CDC3" wp14:editId="61399BC9">
            <wp:extent cx="2089785" cy="2838450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78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Pr="00B67F2A" w:rsidRDefault="00D430CA" w:rsidP="00D430CA"/>
    <w:p w:rsidR="00F610DD" w:rsidRDefault="00F610DD" w:rsidP="00B67F2A">
      <w:pPr>
        <w:jc w:val="center"/>
        <w:rPr>
          <w:b/>
          <w:i/>
          <w:color w:val="0F243E" w:themeColor="text2" w:themeShade="80"/>
          <w:sz w:val="48"/>
          <w:szCs w:val="48"/>
        </w:rPr>
      </w:pPr>
    </w:p>
    <w:p w:rsidR="00F610DD" w:rsidRDefault="00F610DD" w:rsidP="00B67F2A">
      <w:pPr>
        <w:jc w:val="center"/>
        <w:rPr>
          <w:b/>
          <w:i/>
          <w:color w:val="0F243E" w:themeColor="text2" w:themeShade="80"/>
          <w:sz w:val="48"/>
          <w:szCs w:val="48"/>
        </w:rPr>
      </w:pPr>
    </w:p>
    <w:p w:rsidR="00F610DD" w:rsidRDefault="00F610DD" w:rsidP="00B67F2A">
      <w:pPr>
        <w:jc w:val="center"/>
        <w:rPr>
          <w:b/>
          <w:i/>
          <w:color w:val="0F243E" w:themeColor="text2" w:themeShade="80"/>
          <w:sz w:val="48"/>
          <w:szCs w:val="48"/>
        </w:rPr>
      </w:pPr>
    </w:p>
    <w:p w:rsidR="00D430CA" w:rsidRPr="00B67F2A" w:rsidRDefault="00D430CA" w:rsidP="00B67F2A">
      <w:pPr>
        <w:jc w:val="center"/>
        <w:rPr>
          <w:b/>
          <w:i/>
          <w:color w:val="0F243E" w:themeColor="text2" w:themeShade="80"/>
          <w:sz w:val="48"/>
          <w:szCs w:val="48"/>
        </w:rPr>
      </w:pPr>
      <w:r w:rsidRPr="00B67F2A">
        <w:rPr>
          <w:b/>
          <w:i/>
          <w:color w:val="0F243E" w:themeColor="text2" w:themeShade="80"/>
          <w:sz w:val="48"/>
          <w:szCs w:val="48"/>
        </w:rPr>
        <w:t>Давайте начнем!</w:t>
      </w:r>
    </w:p>
    <w:p w:rsidR="00D430CA" w:rsidRPr="00F610DD" w:rsidRDefault="00D653D0" w:rsidP="00F610DD">
      <w:pPr>
        <w:jc w:val="center"/>
        <w:rPr>
          <w:b/>
          <w:color w:val="1F497D" w:themeColor="text2"/>
        </w:rPr>
      </w:pPr>
      <w:r w:rsidRPr="00D653D0">
        <w:rPr>
          <w:b/>
          <w:color w:val="FF0000"/>
          <w:sz w:val="36"/>
          <w:szCs w:val="36"/>
        </w:rPr>
        <w:t>ПОДСКАЗКА</w:t>
      </w:r>
      <w:r w:rsidR="00B67F2A" w:rsidRPr="00F610DD">
        <w:rPr>
          <w:b/>
          <w:color w:val="1F497D" w:themeColor="text2"/>
        </w:rPr>
        <w:t>: ключом к пониманию версии</w:t>
      </w:r>
      <w:r w:rsidR="00D430CA" w:rsidRPr="00F610DD">
        <w:rPr>
          <w:b/>
          <w:color w:val="1F497D" w:themeColor="text2"/>
        </w:rPr>
        <w:t xml:space="preserve"> Button Control является то, что </w:t>
      </w:r>
      <w:r w:rsidR="00F610DD" w:rsidRPr="00F610DD">
        <w:rPr>
          <w:b/>
          <w:color w:val="1F497D" w:themeColor="text2"/>
        </w:rPr>
        <w:t xml:space="preserve">все </w:t>
      </w:r>
      <w:r w:rsidR="00D430CA" w:rsidRPr="00F610DD">
        <w:rPr>
          <w:b/>
          <w:color w:val="1F497D" w:themeColor="text2"/>
        </w:rPr>
        <w:t xml:space="preserve">это </w:t>
      </w:r>
      <w:r w:rsidR="00B67F2A" w:rsidRPr="00F610DD">
        <w:rPr>
          <w:b/>
          <w:color w:val="1F497D" w:themeColor="text2"/>
        </w:rPr>
        <w:t>последовательно</w:t>
      </w:r>
      <w:r w:rsidR="00D430CA" w:rsidRPr="00F610DD">
        <w:rPr>
          <w:b/>
          <w:color w:val="1F497D" w:themeColor="text2"/>
        </w:rPr>
        <w:t xml:space="preserve">. В принципе, все, что вам </w:t>
      </w:r>
      <w:r w:rsidR="00B67F2A" w:rsidRPr="00F610DD">
        <w:rPr>
          <w:b/>
          <w:color w:val="1F497D" w:themeColor="text2"/>
        </w:rPr>
        <w:t xml:space="preserve">следует </w:t>
      </w:r>
      <w:r w:rsidR="00D430CA" w:rsidRPr="00F610DD">
        <w:rPr>
          <w:b/>
          <w:color w:val="1F497D" w:themeColor="text2"/>
        </w:rPr>
        <w:t xml:space="preserve">сделать, это нажать главную кнопку, чтобы перейти </w:t>
      </w:r>
      <w:r w:rsidR="00F610DD" w:rsidRPr="00F610DD">
        <w:rPr>
          <w:b/>
          <w:color w:val="1F497D" w:themeColor="text2"/>
        </w:rPr>
        <w:t>по списку</w:t>
      </w:r>
      <w:r w:rsidR="00D430CA" w:rsidRPr="00F610DD">
        <w:rPr>
          <w:b/>
          <w:color w:val="1F497D" w:themeColor="text2"/>
        </w:rPr>
        <w:t xml:space="preserve"> заданного </w:t>
      </w:r>
      <w:r w:rsidR="00B67F2A" w:rsidRPr="00F610DD">
        <w:rPr>
          <w:b/>
          <w:color w:val="1F497D" w:themeColor="text2"/>
        </w:rPr>
        <w:t>последовательного сценария. Это как маршировать</w:t>
      </w:r>
      <w:r w:rsidR="00D430CA" w:rsidRPr="00F610DD">
        <w:rPr>
          <w:b/>
          <w:color w:val="1F497D" w:themeColor="text2"/>
        </w:rPr>
        <w:t xml:space="preserve"> по прямой линии, и каждый раз при нажатии основной кнопки, вы </w:t>
      </w:r>
      <w:r w:rsidR="00B67F2A" w:rsidRPr="00F610DD">
        <w:rPr>
          <w:b/>
          <w:color w:val="1F497D" w:themeColor="text2"/>
        </w:rPr>
        <w:t>делаете</w:t>
      </w:r>
      <w:r w:rsidR="00D430CA" w:rsidRPr="00F610DD">
        <w:rPr>
          <w:b/>
          <w:color w:val="1F497D" w:themeColor="text2"/>
        </w:rPr>
        <w:t xml:space="preserve"> один шаг вперед. Время от времени, </w:t>
      </w:r>
      <w:r>
        <w:rPr>
          <w:b/>
          <w:color w:val="1F497D" w:themeColor="text2"/>
        </w:rPr>
        <w:t>вы можете использовать вторичную</w:t>
      </w:r>
      <w:r w:rsidR="00D430CA" w:rsidRPr="00F610DD">
        <w:rPr>
          <w:b/>
          <w:color w:val="1F497D" w:themeColor="text2"/>
        </w:rPr>
        <w:t xml:space="preserve"> кнопку, чтобы выполнить некоторые незначительные действия, но </w:t>
      </w:r>
      <w:r>
        <w:rPr>
          <w:b/>
          <w:color w:val="1F497D" w:themeColor="text2"/>
        </w:rPr>
        <w:t>по большей части</w:t>
      </w:r>
      <w:r w:rsidR="00D430CA" w:rsidRPr="00F610DD">
        <w:rPr>
          <w:b/>
          <w:color w:val="1F497D" w:themeColor="text2"/>
        </w:rPr>
        <w:t xml:space="preserve"> вы будете использовать глав</w:t>
      </w:r>
      <w:r w:rsidR="00B67F2A" w:rsidRPr="00F610DD">
        <w:rPr>
          <w:b/>
          <w:color w:val="1F497D" w:themeColor="text2"/>
        </w:rPr>
        <w:t>ную кнопку, чтобы перейти</w:t>
      </w:r>
      <w:r>
        <w:rPr>
          <w:b/>
          <w:color w:val="1F497D" w:themeColor="text2"/>
        </w:rPr>
        <w:t xml:space="preserve"> шаг за шагом</w:t>
      </w:r>
      <w:r w:rsidR="00B67F2A" w:rsidRPr="00F610DD">
        <w:rPr>
          <w:b/>
          <w:color w:val="1F497D" w:themeColor="text2"/>
        </w:rPr>
        <w:t xml:space="preserve"> через последовательность полета</w:t>
      </w:r>
      <w:r w:rsidR="00D430CA" w:rsidRPr="00F610DD">
        <w:rPr>
          <w:b/>
          <w:color w:val="1F497D" w:themeColor="text2"/>
        </w:rPr>
        <w:t>. Как</w:t>
      </w:r>
      <w:r w:rsidR="00B67F2A" w:rsidRPr="00F610DD">
        <w:rPr>
          <w:b/>
          <w:color w:val="1F497D" w:themeColor="text2"/>
        </w:rPr>
        <w:t xml:space="preserve"> </w:t>
      </w:r>
      <w:r w:rsidR="00D430CA" w:rsidRPr="00F610DD">
        <w:rPr>
          <w:b/>
          <w:color w:val="1F497D" w:themeColor="text2"/>
        </w:rPr>
        <w:t xml:space="preserve"> </w:t>
      </w:r>
      <w:r w:rsidR="00B67F2A" w:rsidRPr="00F610DD">
        <w:rPr>
          <w:b/>
          <w:color w:val="1F497D" w:themeColor="text2"/>
        </w:rPr>
        <w:t>только вы поймете, насколько "последовательно</w:t>
      </w:r>
      <w:r w:rsidR="00D430CA" w:rsidRPr="00F610DD">
        <w:rPr>
          <w:b/>
          <w:color w:val="1F497D" w:themeColor="text2"/>
        </w:rPr>
        <w:t xml:space="preserve">" все, моделирование </w:t>
      </w:r>
      <w:r w:rsidR="00912952" w:rsidRPr="00F610DD">
        <w:rPr>
          <w:b/>
          <w:color w:val="1F497D" w:themeColor="text2"/>
        </w:rPr>
        <w:t xml:space="preserve">полета покажется вам очень простым </w:t>
      </w:r>
      <w:r w:rsidR="00D430CA" w:rsidRPr="00F610DD">
        <w:rPr>
          <w:b/>
          <w:color w:val="1F497D" w:themeColor="text2"/>
        </w:rPr>
        <w:t>в эксплуатации. Это вы</w:t>
      </w:r>
      <w:r w:rsidRPr="00D653D0">
        <w:t xml:space="preserve"> </w:t>
      </w:r>
      <w:r w:rsidRPr="00D653D0">
        <w:rPr>
          <w:b/>
          <w:color w:val="1F497D" w:themeColor="text2"/>
        </w:rPr>
        <w:t>легко</w:t>
      </w:r>
      <w:r w:rsidR="00D430CA" w:rsidRPr="00F610DD">
        <w:rPr>
          <w:b/>
          <w:color w:val="1F497D" w:themeColor="text2"/>
        </w:rPr>
        <w:t xml:space="preserve"> можете увидеть "What Comes Next" в последовательности на главной панели!</w:t>
      </w:r>
    </w:p>
    <w:p w:rsidR="00D430CA" w:rsidRPr="00912952" w:rsidRDefault="00D430CA" w:rsidP="00D430CA">
      <w:pPr>
        <w:rPr>
          <w:b/>
          <w:color w:val="C00000"/>
        </w:rPr>
      </w:pPr>
      <w:r w:rsidRPr="00912952">
        <w:rPr>
          <w:b/>
          <w:color w:val="C00000"/>
        </w:rPr>
        <w:t xml:space="preserve">1. Переустановите SP1c (или более поздней). Обратите внимание, что SP1b не является достаточным. Вы должны </w:t>
      </w:r>
      <w:r w:rsidR="00912952" w:rsidRPr="00912952">
        <w:rPr>
          <w:b/>
          <w:color w:val="C00000"/>
        </w:rPr>
        <w:t>установить SP1c  - без этого дополнения</w:t>
      </w:r>
      <w:r w:rsidRPr="00912952">
        <w:rPr>
          <w:b/>
          <w:color w:val="C00000"/>
        </w:rPr>
        <w:t xml:space="preserve"> FS2Crew не будет работать правильно!</w:t>
      </w:r>
    </w:p>
    <w:p w:rsidR="00D430CA" w:rsidRDefault="00D430CA" w:rsidP="00D430CA">
      <w:r w:rsidRPr="00D653D0">
        <w:rPr>
          <w:b/>
          <w:color w:val="FF0000"/>
          <w:sz w:val="32"/>
          <w:szCs w:val="32"/>
        </w:rPr>
        <w:t>ВАЖНО</w:t>
      </w:r>
      <w:r>
        <w:t xml:space="preserve">: </w:t>
      </w:r>
      <w:r w:rsidRPr="00D653D0">
        <w:rPr>
          <w:color w:val="1F497D" w:themeColor="text2"/>
        </w:rPr>
        <w:t>SP1c может быть не последни</w:t>
      </w:r>
      <w:r w:rsidR="00912952" w:rsidRPr="00D653D0">
        <w:rPr>
          <w:color w:val="1F497D" w:themeColor="text2"/>
        </w:rPr>
        <w:t>м пакетом обновления</w:t>
      </w:r>
      <w:r w:rsidRPr="00D653D0">
        <w:rPr>
          <w:color w:val="1F497D" w:themeColor="text2"/>
        </w:rPr>
        <w:t xml:space="preserve">, </w:t>
      </w:r>
      <w:r w:rsidR="00912952" w:rsidRPr="00D653D0">
        <w:rPr>
          <w:color w:val="1F497D" w:themeColor="text2"/>
        </w:rPr>
        <w:t>на момент прочтения</w:t>
      </w:r>
      <w:r w:rsidR="00F610DD" w:rsidRPr="00D653D0">
        <w:rPr>
          <w:color w:val="1F497D" w:themeColor="text2"/>
        </w:rPr>
        <w:t xml:space="preserve"> </w:t>
      </w:r>
      <w:r w:rsidR="00912952" w:rsidRPr="00D653D0">
        <w:rPr>
          <w:color w:val="1F497D" w:themeColor="text2"/>
        </w:rPr>
        <w:t>данного руководства</w:t>
      </w:r>
      <w:r w:rsidRPr="00D653D0">
        <w:rPr>
          <w:color w:val="1F497D" w:themeColor="text2"/>
        </w:rPr>
        <w:t xml:space="preserve">. Всегда </w:t>
      </w:r>
      <w:r w:rsidR="00912952" w:rsidRPr="00D653D0">
        <w:rPr>
          <w:color w:val="1F497D" w:themeColor="text2"/>
        </w:rPr>
        <w:t>посещайте</w:t>
      </w:r>
      <w:r w:rsidRPr="00D653D0">
        <w:rPr>
          <w:color w:val="1F497D" w:themeColor="text2"/>
        </w:rPr>
        <w:t xml:space="preserve"> PMDG форум для </w:t>
      </w:r>
      <w:r w:rsidR="00912952" w:rsidRPr="00D653D0">
        <w:rPr>
          <w:color w:val="1F497D" w:themeColor="text2"/>
        </w:rPr>
        <w:t xml:space="preserve">приобретения </w:t>
      </w:r>
      <w:r w:rsidRPr="00D653D0">
        <w:rPr>
          <w:color w:val="1F497D" w:themeColor="text2"/>
        </w:rPr>
        <w:t>последней версии!</w:t>
      </w:r>
    </w:p>
    <w:p w:rsidR="00D430CA" w:rsidRPr="00912952" w:rsidRDefault="00D430CA" w:rsidP="00D430CA">
      <w:r>
        <w:t xml:space="preserve">2. Если вы используете Skype или что-нибудь, что может использовать микрофон в фоновом режиме, и вы </w:t>
      </w:r>
      <w:r w:rsidR="00D653D0">
        <w:t>чувствуете изменение</w:t>
      </w:r>
      <w:r>
        <w:t xml:space="preserve"> </w:t>
      </w:r>
      <w:r w:rsidR="00912952">
        <w:t xml:space="preserve">громкости </w:t>
      </w:r>
      <w:r>
        <w:t xml:space="preserve"> в FS2Crew, не забудьте </w:t>
      </w:r>
      <w:r w:rsidR="00912952">
        <w:t xml:space="preserve">установить </w:t>
      </w:r>
      <w:r>
        <w:t xml:space="preserve"> этот параметр через панель управления Wind</w:t>
      </w:r>
      <w:r w:rsidR="00912952">
        <w:t>ows. Выберите «ничего не делать» (</w:t>
      </w:r>
      <w:r w:rsidR="00912952" w:rsidRPr="00912952">
        <w:t>DO NOTHING</w:t>
      </w:r>
      <w:r w:rsidR="00912952">
        <w:t>)</w:t>
      </w:r>
      <w:r>
        <w:t xml:space="preserve"> и нажмите кнопку "Применить".</w:t>
      </w:r>
    </w:p>
    <w:p w:rsidR="00D430CA" w:rsidRPr="00D430CA" w:rsidRDefault="00D430CA" w:rsidP="0059621E">
      <w:pPr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918585" cy="4358005"/>
            <wp:effectExtent l="0" t="0" r="571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585" cy="435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>3. Откройте FS2Crew Config</w:t>
      </w:r>
      <w:r w:rsidR="00912952">
        <w:t xml:space="preserve"> </w:t>
      </w:r>
      <w:r w:rsidR="00912952" w:rsidRPr="00912952">
        <w:t>Manager</w:t>
      </w:r>
      <w:r>
        <w:t>. Ссылка на него должна быть на вашем рабочем столе. Посмотреть также: Пуск - Все программы - FS2Crew2012.</w:t>
      </w:r>
    </w:p>
    <w:p w:rsidR="00D430CA" w:rsidRDefault="00912952" w:rsidP="00D430CA">
      <w:r>
        <w:t xml:space="preserve">4. Убедитесь, что вы запускаете </w:t>
      </w:r>
      <w:r w:rsidR="00D430CA">
        <w:t xml:space="preserve"> </w:t>
      </w:r>
      <w:r w:rsidRPr="00912952">
        <w:t xml:space="preserve">FS2Crew Config Manager </w:t>
      </w:r>
      <w:r>
        <w:t>от имени</w:t>
      </w:r>
      <w:r w:rsidR="00D653D0">
        <w:t xml:space="preserve"> администратора (правой кнопки мыши </w:t>
      </w:r>
      <w:r w:rsidR="00D430CA">
        <w:t xml:space="preserve">на рабочем столе и выберите" Запуск от имени администратора "). Также отключить User Account Control (UAC), если он работает, чтобы избежать проблем. Google "Disable UAC", если вы не знаете, как это сделать. </w:t>
      </w:r>
      <w:r>
        <w:t>Запуск не от имени</w:t>
      </w:r>
      <w:r w:rsidR="00D430CA">
        <w:t xml:space="preserve"> администратора с UAC, может привести к </w:t>
      </w:r>
      <w:r w:rsidR="00F610DD">
        <w:t>тому,</w:t>
      </w:r>
      <w:r>
        <w:t xml:space="preserve"> что </w:t>
      </w:r>
      <w:r w:rsidR="00D430CA">
        <w:t xml:space="preserve">Config Manager </w:t>
      </w:r>
      <w:r>
        <w:t>будет</w:t>
      </w:r>
      <w:r w:rsidR="00D430CA">
        <w:t xml:space="preserve"> не в состоянии обновить PMDG 737 NGX в panel.cfg файл.</w:t>
      </w:r>
    </w:p>
    <w:p w:rsidR="00912952" w:rsidRDefault="00912952" w:rsidP="00D430CA"/>
    <w:p w:rsidR="00912952" w:rsidRDefault="00D430CA" w:rsidP="00D430CA">
      <w:r>
        <w:t xml:space="preserve">5. Выберите </w:t>
      </w:r>
      <w:r w:rsidR="00912952" w:rsidRPr="00912952">
        <w:t xml:space="preserve">Button Control Version. </w:t>
      </w:r>
    </w:p>
    <w:p w:rsidR="00D430CA" w:rsidRPr="00912952" w:rsidRDefault="00D430CA" w:rsidP="00D430CA">
      <w:pPr>
        <w:rPr>
          <w:lang w:val="en-US"/>
        </w:rPr>
      </w:pPr>
      <w:r w:rsidRPr="00912952">
        <w:rPr>
          <w:lang w:val="en-US"/>
        </w:rPr>
        <w:t xml:space="preserve">6. </w:t>
      </w:r>
      <w:r>
        <w:t>Нажмите</w:t>
      </w:r>
      <w:r w:rsidRPr="00912952">
        <w:rPr>
          <w:lang w:val="en-US"/>
        </w:rPr>
        <w:t xml:space="preserve"> </w:t>
      </w:r>
      <w:r>
        <w:t>кнопку</w:t>
      </w:r>
      <w:r w:rsidRPr="00912952">
        <w:rPr>
          <w:lang w:val="en-US"/>
        </w:rPr>
        <w:t xml:space="preserve"> "</w:t>
      </w:r>
      <w:r w:rsidR="00912952" w:rsidRPr="00912952">
        <w:rPr>
          <w:lang w:val="en-US"/>
        </w:rPr>
        <w:t xml:space="preserve">Enable Button Control </w:t>
      </w:r>
      <w:r w:rsidRPr="00912952">
        <w:rPr>
          <w:lang w:val="en-US"/>
        </w:rPr>
        <w:t>".</w:t>
      </w:r>
    </w:p>
    <w:p w:rsidR="00D430CA" w:rsidRPr="00D430CA" w:rsidRDefault="00D430CA" w:rsidP="00D430C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963586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3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>7. Загрузите FSX.</w:t>
      </w:r>
    </w:p>
    <w:p w:rsidR="00D430CA" w:rsidRDefault="00D430CA" w:rsidP="00D430CA">
      <w:r>
        <w:t>8. Убедитесь, что ваш PMDG 737 не используется</w:t>
      </w:r>
      <w:r w:rsidR="006330C4">
        <w:t xml:space="preserve"> как самолет</w:t>
      </w:r>
      <w:r>
        <w:t xml:space="preserve"> по умолчанию</w:t>
      </w:r>
      <w:r w:rsidR="006330C4">
        <w:t xml:space="preserve">, который </w:t>
      </w:r>
      <w:r>
        <w:t xml:space="preserve">загружается. PMDG </w:t>
      </w:r>
      <w:r w:rsidR="006330C4">
        <w:t>предупреждает</w:t>
      </w:r>
      <w:r>
        <w:t xml:space="preserve">, что это может вызвать проблемы. </w:t>
      </w:r>
      <w:r w:rsidR="00F610DD">
        <w:t>Если NGX самолет по умолчанию, который загружается - изменить настройки по умолчанию FSX таким образом</w:t>
      </w:r>
      <w:r w:rsidR="00D653D0">
        <w:t>,</w:t>
      </w:r>
      <w:r w:rsidR="00F610DD">
        <w:t xml:space="preserve"> чтобы дефолтный самолетик </w:t>
      </w:r>
      <w:r w:rsidR="00D653D0">
        <w:t>являл</w:t>
      </w:r>
      <w:r w:rsidR="00F610DD">
        <w:t>ся начальным самолетом</w:t>
      </w:r>
      <w:r w:rsidR="00D653D0">
        <w:t>,</w:t>
      </w:r>
      <w:r w:rsidR="00F610DD">
        <w:t xml:space="preserve"> который отображается в меню свободного полета.</w:t>
      </w:r>
    </w:p>
    <w:p w:rsidR="00D430CA" w:rsidRPr="00D430CA" w:rsidRDefault="00D430CA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2506876"/>
            <wp:effectExtent l="0" t="0" r="3175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06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30C4" w:rsidRDefault="006330C4" w:rsidP="00D430CA"/>
    <w:p w:rsidR="00D430CA" w:rsidRPr="006330C4" w:rsidRDefault="00D430CA" w:rsidP="00D430CA">
      <w:r>
        <w:t xml:space="preserve">9. </w:t>
      </w:r>
      <w:r w:rsidR="00F610DD">
        <w:t xml:space="preserve">В меню настройки FSX </w:t>
      </w:r>
      <w:proofErr w:type="gramStart"/>
      <w:r w:rsidR="00F610DD">
        <w:t>выберете</w:t>
      </w:r>
      <w:proofErr w:type="gramEnd"/>
      <w:r w:rsidR="00F610DD">
        <w:t xml:space="preserve"> чтобы самолет загружался по умолчанию только в 2D кабине как </w:t>
      </w:r>
      <w:r w:rsidR="007220FB">
        <w:t>это сделано на картинке ниже</w:t>
      </w:r>
      <w:r w:rsidR="00F610DD">
        <w:t>:</w:t>
      </w:r>
    </w:p>
    <w:p w:rsidR="00D430CA" w:rsidRPr="00D430CA" w:rsidRDefault="00D430CA" w:rsidP="0059621E">
      <w:pPr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799840" cy="39306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840" cy="393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20FB" w:rsidRDefault="007220FB" w:rsidP="002E3DE3"/>
    <w:p w:rsidR="007220FB" w:rsidRDefault="007220FB" w:rsidP="002E3DE3"/>
    <w:p w:rsidR="007220FB" w:rsidRDefault="007220FB" w:rsidP="002E3DE3"/>
    <w:p w:rsidR="007220FB" w:rsidRDefault="007220FB" w:rsidP="002E3DE3"/>
    <w:p w:rsidR="002E3DE3" w:rsidRDefault="00D430CA" w:rsidP="002E3DE3">
      <w:r>
        <w:t>10. Теперь пришло время для настройки основных и вспомогательных кнопок. Вы можете использовать кнопки для взаимодейс</w:t>
      </w:r>
      <w:r w:rsidR="006330C4">
        <w:t>твия с FS2Crew. Создание "новое</w:t>
      </w:r>
      <w:r>
        <w:t>"</w:t>
      </w:r>
      <w:r w:rsidR="006330C4">
        <w:t xml:space="preserve"> </w:t>
      </w:r>
      <w:r w:rsidR="006330C4" w:rsidRPr="006330C4">
        <w:t>назначение</w:t>
      </w:r>
      <w:r w:rsidR="006330C4">
        <w:t xml:space="preserve"> для</w:t>
      </w:r>
      <w:r>
        <w:t xml:space="preserve"> клавиатуры / джойстика </w:t>
      </w:r>
      <w:r w:rsidR="006330C4">
        <w:t>для каждой</w:t>
      </w:r>
      <w:r>
        <w:t xml:space="preserve"> из них.</w:t>
      </w:r>
    </w:p>
    <w:p w:rsidR="00D430CA" w:rsidRPr="002E3DE3" w:rsidRDefault="00D430CA" w:rsidP="002E3DE3">
      <w:pPr>
        <w:jc w:val="center"/>
      </w:pPr>
      <w:r w:rsidRPr="006330C4">
        <w:rPr>
          <w:b/>
          <w:color w:val="C00000"/>
          <w:sz w:val="28"/>
          <w:szCs w:val="28"/>
        </w:rPr>
        <w:lastRenderedPageBreak/>
        <w:t>Основные</w:t>
      </w:r>
      <w:r w:rsidRPr="002E3DE3">
        <w:rPr>
          <w:b/>
          <w:color w:val="C00000"/>
          <w:sz w:val="28"/>
          <w:szCs w:val="28"/>
        </w:rPr>
        <w:t xml:space="preserve"> </w:t>
      </w:r>
      <w:r w:rsidRPr="006330C4">
        <w:rPr>
          <w:b/>
          <w:color w:val="C00000"/>
          <w:sz w:val="28"/>
          <w:szCs w:val="28"/>
        </w:rPr>
        <w:t>кнопки</w:t>
      </w:r>
      <w:r w:rsidRPr="002E3DE3">
        <w:rPr>
          <w:b/>
          <w:color w:val="C00000"/>
          <w:sz w:val="28"/>
          <w:szCs w:val="28"/>
        </w:rPr>
        <w:t>:</w:t>
      </w:r>
      <w:r>
        <w:rPr>
          <w:noProof/>
          <w:lang w:eastAsia="ru-RU"/>
        </w:rPr>
        <w:drawing>
          <wp:inline distT="0" distB="0" distL="0" distR="0" wp14:anchorId="4345AF82" wp14:editId="636AD6D5">
            <wp:extent cx="5937885" cy="4453255"/>
            <wp:effectExtent l="0" t="0" r="5715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45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Pr="002E3DE3" w:rsidRDefault="00D430CA" w:rsidP="0059621E">
      <w:r w:rsidRPr="002E3DE3">
        <w:rPr>
          <w:b/>
          <w:color w:val="C00000"/>
          <w:sz w:val="28"/>
          <w:szCs w:val="28"/>
        </w:rPr>
        <w:lastRenderedPageBreak/>
        <w:t>Вторая кнопка:</w:t>
      </w:r>
      <w:r>
        <w:rPr>
          <w:noProof/>
          <w:lang w:eastAsia="ru-RU"/>
        </w:rPr>
        <w:drawing>
          <wp:inline distT="0" distB="0" distL="0" distR="0">
            <wp:extent cx="5937885" cy="4453255"/>
            <wp:effectExtent l="0" t="0" r="5715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45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2E3DE3" w:rsidP="00D430CA">
      <w:r>
        <w:t>11. Теперь пришло время</w:t>
      </w:r>
      <w:r w:rsidR="00D430CA">
        <w:t xml:space="preserve"> загрузить NGX.</w:t>
      </w:r>
    </w:p>
    <w:p w:rsidR="00D430CA" w:rsidRDefault="002E3DE3" w:rsidP="00D430CA">
      <w:r>
        <w:t>12. Создайте полет</w:t>
      </w:r>
      <w:r w:rsidR="00D430CA">
        <w:t xml:space="preserve">. Вы можете использовать любой </w:t>
      </w:r>
      <w:r w:rsidR="00F610DD">
        <w:t>аэропорт,</w:t>
      </w:r>
      <w:r>
        <w:t xml:space="preserve"> который </w:t>
      </w:r>
      <w:r w:rsidR="00D430CA">
        <w:t xml:space="preserve"> вам нравится. Начало</w:t>
      </w:r>
      <w:r>
        <w:t xml:space="preserve"> на</w:t>
      </w:r>
      <w:r w:rsidR="00D430CA">
        <w:t xml:space="preserve"> </w:t>
      </w:r>
      <w:r>
        <w:t>стоянке</w:t>
      </w:r>
      <w:r w:rsidR="00D430CA">
        <w:t>.</w:t>
      </w:r>
    </w:p>
    <w:p w:rsidR="00D430CA" w:rsidRDefault="00D430CA" w:rsidP="00D430CA">
      <w:r>
        <w:t xml:space="preserve">13. Чтобы не усложнять, не используйте УВД </w:t>
      </w:r>
      <w:r w:rsidR="00F87DB7">
        <w:t>или сложные</w:t>
      </w:r>
      <w:r w:rsidR="002E3DE3">
        <w:t xml:space="preserve"> погодные условия</w:t>
      </w:r>
      <w:r>
        <w:t>.</w:t>
      </w:r>
    </w:p>
    <w:p w:rsidR="002E3DE3" w:rsidRDefault="00D430CA" w:rsidP="002E3DE3">
      <w:r>
        <w:t xml:space="preserve">14. </w:t>
      </w:r>
      <w:proofErr w:type="gramStart"/>
      <w:r w:rsidR="00F610DD">
        <w:t xml:space="preserve">После NGX начинает загружаться, вам будет предложено доверять или не доверять новому приложению, если вы хотите "доверить" новый аддон FS2Crew, который был добавлен к NGX в panel.cfg  файл </w:t>
      </w:r>
      <w:r w:rsidR="00F87DB7">
        <w:t xml:space="preserve">- </w:t>
      </w:r>
      <w:r w:rsidR="00F610DD">
        <w:t>нажмите соответственно ок. Если вы не хотите доверить приложению, то есть проблема))))))).</w:t>
      </w:r>
      <w:proofErr w:type="gramEnd"/>
      <w:r w:rsidR="00F610DD">
        <w:t xml:space="preserve"> Это означает, что либо вы не включите FS2Crew Config FS2Crew, либо NGX по умолчанию загрузит самолеты</w:t>
      </w:r>
      <w:r w:rsidR="00F87DB7">
        <w:t xml:space="preserve"> </w:t>
      </w:r>
      <w:r w:rsidR="00F87DB7">
        <w:rPr>
          <w:lang w:val="en-US"/>
        </w:rPr>
        <w:t>PMDG</w:t>
      </w:r>
      <w:r w:rsidR="00F87DB7">
        <w:t>,</w:t>
      </w:r>
      <w:r w:rsidR="00F610DD">
        <w:t xml:space="preserve"> загруженные в  FSX</w:t>
      </w:r>
      <w:r w:rsidR="00F87DB7" w:rsidRPr="00F87DB7">
        <w:t xml:space="preserve"> </w:t>
      </w:r>
      <w:r w:rsidR="00F87DB7">
        <w:t xml:space="preserve">без </w:t>
      </w:r>
      <w:r w:rsidR="00F87DB7">
        <w:rPr>
          <w:lang w:val="en-US"/>
        </w:rPr>
        <w:t>FS</w:t>
      </w:r>
      <w:r w:rsidR="00F87DB7" w:rsidRPr="00F87DB7">
        <w:t>2</w:t>
      </w:r>
      <w:r w:rsidR="00F87DB7">
        <w:rPr>
          <w:lang w:val="en-US"/>
        </w:rPr>
        <w:t>CREW</w:t>
      </w:r>
      <w:r w:rsidR="00F610DD">
        <w:t xml:space="preserve">. Другим вариантом может  является то, что не работает FS2Crew Config от имени администратора с UAC с их FS2Crew от того, чтобы обновить NGX в panel.cfg файлов. </w:t>
      </w:r>
      <w:proofErr w:type="gramStart"/>
      <w:r w:rsidR="002E3DE3">
        <w:t xml:space="preserve">Короче жмем </w:t>
      </w:r>
      <w:proofErr w:type="spellStart"/>
      <w:r w:rsidR="002E3DE3">
        <w:t>да</w:t>
      </w:r>
      <w:r w:rsidR="00F87DB7">
        <w:t>и</w:t>
      </w:r>
      <w:proofErr w:type="spellEnd"/>
      <w:r w:rsidR="00F87DB7">
        <w:t xml:space="preserve"> не заморачиваемся</w:t>
      </w:r>
      <w:r w:rsidR="002E3DE3">
        <w:t>))</w:t>
      </w:r>
      <w:proofErr w:type="gramEnd"/>
    </w:p>
    <w:p w:rsidR="00D430CA" w:rsidRPr="002E3DE3" w:rsidRDefault="00D430CA" w:rsidP="0059621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2B353DC" wp14:editId="64A50FD6">
            <wp:extent cx="4453255" cy="2232660"/>
            <wp:effectExtent l="0" t="0" r="444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>15. Будем над</w:t>
      </w:r>
      <w:r w:rsidR="002E3DE3">
        <w:t>еяться, что NGX теперь загружен</w:t>
      </w:r>
      <w:r>
        <w:t>, и вы сидите в 2D кабине NGX.</w:t>
      </w:r>
    </w:p>
    <w:p w:rsidR="00D430CA" w:rsidRDefault="00D430CA" w:rsidP="00D430CA">
      <w:r>
        <w:t>16. Если хотите, вы м</w:t>
      </w:r>
      <w:r w:rsidR="002E3DE3">
        <w:t>ожете переключиться на VC кабину</w:t>
      </w:r>
      <w:r>
        <w:t xml:space="preserve">. Тем не менее, важно, что NGX </w:t>
      </w:r>
      <w:r w:rsidR="002E3DE3">
        <w:t xml:space="preserve">должен быть загружен </w:t>
      </w:r>
      <w:r>
        <w:t>в 2D кабине при первой загрузке NGX.</w:t>
      </w:r>
    </w:p>
    <w:p w:rsidR="00D430CA" w:rsidRDefault="00D430CA" w:rsidP="00D430CA">
      <w:r>
        <w:t>17. Примечание: при переходе в</w:t>
      </w:r>
      <w:r w:rsidR="00BA6AAC">
        <w:t xml:space="preserve">  VC кабину</w:t>
      </w:r>
      <w:r>
        <w:t xml:space="preserve"> с</w:t>
      </w:r>
      <w:r w:rsidR="00BA6AAC">
        <w:t xml:space="preserve"> уже открытой в </w:t>
      </w:r>
      <w:r w:rsidR="00BA6AAC" w:rsidRPr="00BA6AAC">
        <w:t>2</w:t>
      </w:r>
      <w:r w:rsidR="00BA6AAC">
        <w:rPr>
          <w:lang w:val="en-US"/>
        </w:rPr>
        <w:t>d</w:t>
      </w:r>
      <w:r w:rsidR="00BA6AAC" w:rsidRPr="00BA6AAC">
        <w:t xml:space="preserve"> </w:t>
      </w:r>
      <w:r w:rsidR="00BA6AAC">
        <w:t xml:space="preserve">панели </w:t>
      </w:r>
      <w:r w:rsidR="00BA6AAC" w:rsidRPr="00BA6AAC">
        <w:t>FS2Crew Main Pane</w:t>
      </w:r>
      <w:r w:rsidR="00BA6AAC">
        <w:rPr>
          <w:lang w:val="en-US"/>
        </w:rPr>
        <w:t>l</w:t>
      </w:r>
      <w:r>
        <w:t xml:space="preserve">, вы можете заметить, что </w:t>
      </w:r>
      <w:r w:rsidR="00BA6AAC">
        <w:t>звук</w:t>
      </w:r>
      <w:r>
        <w:t xml:space="preserve"> FS2Crew несколько падает. Вы можете</w:t>
      </w:r>
      <w:r w:rsidR="00BA6AAC">
        <w:t xml:space="preserve"> </w:t>
      </w:r>
      <w:r w:rsidR="00F610DD">
        <w:t>заметить,</w:t>
      </w:r>
      <w:r w:rsidR="00BA6AAC">
        <w:t xml:space="preserve"> </w:t>
      </w:r>
      <w:r>
        <w:t xml:space="preserve"> </w:t>
      </w:r>
      <w:r w:rsidR="00BA6AAC">
        <w:t xml:space="preserve">что звук изменится </w:t>
      </w:r>
      <w:r>
        <w:t xml:space="preserve">путем повторного открытия </w:t>
      </w:r>
      <w:r w:rsidR="00BA6AAC" w:rsidRPr="00BA6AAC">
        <w:t xml:space="preserve">FS2Crew Main Pane </w:t>
      </w:r>
      <w:r w:rsidR="00BA6AAC">
        <w:t>в</w:t>
      </w:r>
      <w:r>
        <w:t xml:space="preserve"> VC </w:t>
      </w:r>
      <w:r w:rsidR="00BA6AAC">
        <w:t>кабине</w:t>
      </w:r>
      <w:r>
        <w:t>.</w:t>
      </w:r>
    </w:p>
    <w:p w:rsidR="00D430CA" w:rsidRDefault="00D430CA" w:rsidP="00D430CA">
      <w:r>
        <w:t xml:space="preserve">18. Подождите, пока таймер обратного отсчета </w:t>
      </w:r>
      <w:r w:rsidR="00BA6AAC">
        <w:t xml:space="preserve">дойдет </w:t>
      </w:r>
      <w:r>
        <w:t>до 0.</w:t>
      </w:r>
    </w:p>
    <w:p w:rsidR="00D430CA" w:rsidRPr="00A704B1" w:rsidRDefault="00D430CA" w:rsidP="00D430CA">
      <w:r>
        <w:t>1</w:t>
      </w:r>
      <w:r w:rsidR="00BA6AAC">
        <w:t>9. Откройте FMC PMDG и отключите</w:t>
      </w:r>
      <w:r>
        <w:t xml:space="preserve"> V1, VR и V2 </w:t>
      </w:r>
      <w:r w:rsidR="00BA6AAC">
        <w:t>пункты</w:t>
      </w:r>
      <w:r>
        <w:t>. Так</w:t>
      </w:r>
      <w:r w:rsidR="00A704B1">
        <w:t xml:space="preserve">же убедитесь, что синхронизированы </w:t>
      </w:r>
      <w:r w:rsidR="00A704B1" w:rsidRPr="00A704B1">
        <w:t>Captain and FO’s altimeters</w:t>
      </w:r>
      <w:r w:rsidR="00A704B1">
        <w:t xml:space="preserve"> (высотомеры)</w:t>
      </w:r>
      <w:r>
        <w:t>.</w:t>
      </w:r>
    </w:p>
    <w:p w:rsidR="00D430CA" w:rsidRDefault="00D430CA" w:rsidP="0059621E">
      <w:pPr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609975" cy="5332095"/>
            <wp:effectExtent l="0" t="0" r="9525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533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Pr="00D430CA" w:rsidRDefault="00D430CA" w:rsidP="0059621E">
      <w:pPr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681095" cy="541528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095" cy="541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Pr="00A704B1" w:rsidRDefault="00F610DD" w:rsidP="00D430CA">
      <w:pPr>
        <w:rPr>
          <w:lang w:val="en-US"/>
        </w:rPr>
      </w:pPr>
      <w:r w:rsidRPr="00A704B1">
        <w:rPr>
          <w:lang w:val="en-US"/>
        </w:rPr>
        <w:t xml:space="preserve">20. </w:t>
      </w:r>
      <w:r>
        <w:t>Далее</w:t>
      </w:r>
      <w:r w:rsidRPr="00A704B1">
        <w:rPr>
          <w:lang w:val="en-US"/>
        </w:rPr>
        <w:t xml:space="preserve"> </w:t>
      </w:r>
      <w:r>
        <w:t>сделайте</w:t>
      </w:r>
      <w:r w:rsidRPr="00A704B1">
        <w:rPr>
          <w:lang w:val="en-US"/>
        </w:rPr>
        <w:t xml:space="preserve"> PMDG "NGX CLD DRK" (</w:t>
      </w:r>
      <w:r>
        <w:t>темная</w:t>
      </w:r>
      <w:r w:rsidRPr="00A704B1">
        <w:rPr>
          <w:lang w:val="en-US"/>
        </w:rPr>
        <w:t xml:space="preserve"> </w:t>
      </w:r>
      <w:r>
        <w:t>и</w:t>
      </w:r>
      <w:r w:rsidRPr="00A704B1">
        <w:rPr>
          <w:lang w:val="en-US"/>
        </w:rPr>
        <w:t xml:space="preserve"> </w:t>
      </w:r>
      <w:r>
        <w:t>холодная</w:t>
      </w:r>
      <w:proofErr w:type="gramStart"/>
      <w:r w:rsidRPr="00A704B1">
        <w:rPr>
          <w:lang w:val="en-US"/>
        </w:rPr>
        <w:t xml:space="preserve">)  </w:t>
      </w:r>
      <w:r>
        <w:t>через</w:t>
      </w:r>
      <w:proofErr w:type="gramEnd"/>
      <w:r w:rsidRPr="00F610DD">
        <w:rPr>
          <w:lang w:val="en-US"/>
        </w:rPr>
        <w:t xml:space="preserve"> </w:t>
      </w:r>
      <w:r w:rsidRPr="00A704B1">
        <w:rPr>
          <w:lang w:val="en-US"/>
        </w:rPr>
        <w:t xml:space="preserve"> FMC PMDG </w:t>
      </w:r>
      <w:r>
        <w:t>в</w:t>
      </w:r>
      <w:r w:rsidRPr="00A704B1">
        <w:rPr>
          <w:lang w:val="en-US"/>
        </w:rPr>
        <w:t xml:space="preserve"> "PMDG SETUP" </w:t>
      </w:r>
      <w:r>
        <w:t>меню</w:t>
      </w:r>
      <w:r w:rsidRPr="00A704B1">
        <w:rPr>
          <w:lang w:val="en-US"/>
        </w:rPr>
        <w:t>.</w:t>
      </w:r>
    </w:p>
    <w:p w:rsidR="00D430CA" w:rsidRPr="00D430CA" w:rsidRDefault="00D430CA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215765" cy="254127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5765" cy="254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4B1" w:rsidRDefault="00D430CA" w:rsidP="00D430CA">
      <w:r>
        <w:t xml:space="preserve">21. Примечание: </w:t>
      </w:r>
      <w:proofErr w:type="gramStart"/>
      <w:r>
        <w:t xml:space="preserve">Мы рекомендуем всегда использовать </w:t>
      </w:r>
      <w:r w:rsidR="00F87DB7">
        <w:t xml:space="preserve">настройки </w:t>
      </w:r>
      <w:r w:rsidR="00A704B1">
        <w:t xml:space="preserve"> PMDG по умолчанию </w:t>
      </w:r>
      <w:r>
        <w:t xml:space="preserve">(например, </w:t>
      </w:r>
      <w:r w:rsidR="00A704B1" w:rsidRPr="00A704B1">
        <w:t>CLDDRK, LONG, SHORT or DEFAULT</w:t>
      </w:r>
      <w:r>
        <w:t>), а не свои</w:t>
      </w:r>
      <w:r w:rsidR="00F87DB7">
        <w:t xml:space="preserve"> собственные</w:t>
      </w:r>
      <w:r w:rsidR="00A704B1">
        <w:t xml:space="preserve">…….хотя))))) </w:t>
      </w:r>
      <w:proofErr w:type="gramEnd"/>
    </w:p>
    <w:p w:rsidR="00D430CA" w:rsidRDefault="00D430CA" w:rsidP="00D430CA">
      <w:r>
        <w:lastRenderedPageBreak/>
        <w:t>22. Теперь вы должны сидеть в холоде и темноте кабины</w:t>
      </w:r>
      <w:r w:rsidR="00F87DB7">
        <w:t xml:space="preserve"> и мерзнуть</w:t>
      </w:r>
      <w:proofErr w:type="gramStart"/>
      <w:r w:rsidR="00A704B1">
        <w:t xml:space="preserve"> )</w:t>
      </w:r>
      <w:proofErr w:type="gramEnd"/>
      <w:r w:rsidR="00A704B1">
        <w:t>))))))</w:t>
      </w:r>
      <w:r w:rsidR="00F87DB7">
        <w:t xml:space="preserve"> и вы должны быть в 2D кабине.</w:t>
      </w:r>
    </w:p>
    <w:p w:rsidR="00D430CA" w:rsidRPr="00A704B1" w:rsidRDefault="00D430CA" w:rsidP="00D430CA">
      <w:r>
        <w:t xml:space="preserve">23. Откройте </w:t>
      </w:r>
      <w:r w:rsidR="00A704B1" w:rsidRPr="00A704B1">
        <w:t xml:space="preserve">FS2Crew Main Panel </w:t>
      </w:r>
      <w:r w:rsidR="00A704B1">
        <w:t xml:space="preserve">нажатием "левой кнопкой мыши </w:t>
      </w:r>
      <w:r>
        <w:t>этой области:</w:t>
      </w:r>
    </w:p>
    <w:p w:rsidR="00D430CA" w:rsidRPr="00D430CA" w:rsidRDefault="00D430CA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660015" cy="2564765"/>
            <wp:effectExtent l="0" t="0" r="6985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015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Pr="00A704B1" w:rsidRDefault="00D430CA" w:rsidP="00D430CA">
      <w:r>
        <w:t xml:space="preserve">Это расположение </w:t>
      </w:r>
      <w:r w:rsidR="00A704B1">
        <w:t>панельки</w:t>
      </w:r>
      <w:r>
        <w:t xml:space="preserve"> может также выглядеть следующим образом в зависимости от </w:t>
      </w:r>
      <w:r w:rsidR="00A704B1">
        <w:t xml:space="preserve"> настройки </w:t>
      </w:r>
      <w:r>
        <w:t>вашего NGX:</w:t>
      </w:r>
    </w:p>
    <w:p w:rsidR="00D430CA" w:rsidRPr="00D430CA" w:rsidRDefault="00D430CA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541270" cy="2564765"/>
            <wp:effectExtent l="0" t="0" r="0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Pr="00A704B1" w:rsidRDefault="00D430CA" w:rsidP="00D430CA">
      <w:r>
        <w:t xml:space="preserve">24. </w:t>
      </w:r>
      <w:r w:rsidR="00A704B1" w:rsidRPr="00A704B1">
        <w:t xml:space="preserve">The FS2Crew Main Panel </w:t>
      </w:r>
      <w:r>
        <w:t xml:space="preserve">теперь должна открыться. Если этого не происходит, то это </w:t>
      </w:r>
      <w:proofErr w:type="gramStart"/>
      <w:r>
        <w:t>означает FS</w:t>
      </w:r>
      <w:r w:rsidR="00A704B1">
        <w:t>2Crew не был</w:t>
      </w:r>
      <w:proofErr w:type="gramEnd"/>
      <w:r w:rsidR="00A704B1">
        <w:t xml:space="preserve"> успешно добавлен в Ваш NGX в panel.cfg файл</w:t>
      </w:r>
      <w:r>
        <w:t xml:space="preserve"> или по умолчанию сохранены </w:t>
      </w:r>
      <w:r w:rsidR="00A704B1">
        <w:t xml:space="preserve">настройки загрузки </w:t>
      </w:r>
      <w:r>
        <w:t xml:space="preserve">NGX, а не </w:t>
      </w:r>
      <w:r w:rsidR="007E64CC">
        <w:t>дефолтного самолетика.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266583"/>
            <wp:effectExtent l="0" t="0" r="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6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7A0" w:rsidRDefault="00D430CA" w:rsidP="00D430CA">
      <w:r>
        <w:t xml:space="preserve">25. Главная панель очень проста для понимания, </w:t>
      </w:r>
      <w:r w:rsidR="007E64CC">
        <w:t xml:space="preserve"> </w:t>
      </w:r>
      <w:r>
        <w:t>для полного</w:t>
      </w:r>
      <w:r w:rsidR="007E64CC">
        <w:t xml:space="preserve"> же</w:t>
      </w:r>
      <w:r>
        <w:t xml:space="preserve"> описания различных кнопок обратитесь к </w:t>
      </w:r>
      <w:r w:rsidR="00FF17A0" w:rsidRPr="00FF17A0">
        <w:t>FS2Crew Main Ops manual</w:t>
      </w:r>
      <w:r>
        <w:t>.</w:t>
      </w:r>
    </w:p>
    <w:p w:rsidR="00D430CA" w:rsidRPr="007E64CC" w:rsidRDefault="00D430CA" w:rsidP="007E64CC">
      <w:pPr>
        <w:pStyle w:val="Default"/>
        <w:rPr>
          <w:sz w:val="22"/>
          <w:szCs w:val="22"/>
        </w:rPr>
      </w:pPr>
      <w:r>
        <w:t xml:space="preserve">26. </w:t>
      </w:r>
      <w:r w:rsidR="00F610DD">
        <w:t>Самое главное знать такую вещь, что левое окн</w:t>
      </w:r>
      <w:r w:rsidR="007E64CC">
        <w:t>о (</w:t>
      </w:r>
      <w:r w:rsidR="00F610DD">
        <w:t>которое показывает "контрольная карта перед полетом"</w:t>
      </w:r>
      <w:r w:rsidR="007E64CC">
        <w:t>)</w:t>
      </w:r>
      <w:r w:rsidR="00F610DD">
        <w:t xml:space="preserve"> (</w:t>
      </w:r>
      <w:r w:rsidR="00F610DD">
        <w:rPr>
          <w:sz w:val="22"/>
          <w:szCs w:val="22"/>
        </w:rPr>
        <w:t>PREFLIGHT CHECKLIST)</w:t>
      </w:r>
      <w:proofErr w:type="gramStart"/>
      <w:r w:rsidR="007E64CC">
        <w:rPr>
          <w:sz w:val="22"/>
          <w:szCs w:val="22"/>
        </w:rPr>
        <w:t xml:space="preserve"> )</w:t>
      </w:r>
      <w:proofErr w:type="gramEnd"/>
      <w:r w:rsidR="007E64CC">
        <w:rPr>
          <w:sz w:val="22"/>
          <w:szCs w:val="22"/>
        </w:rPr>
        <w:t xml:space="preserve">, </w:t>
      </w:r>
      <w:r>
        <w:t>связан</w:t>
      </w:r>
      <w:r w:rsidR="00FF17A0">
        <w:t>о с главной назначенной кнопкой</w:t>
      </w:r>
      <w:r>
        <w:t xml:space="preserve">, и окно </w:t>
      </w:r>
      <w:r w:rsidR="00FF17A0">
        <w:t xml:space="preserve">справа </w:t>
      </w:r>
      <w:r>
        <w:t xml:space="preserve"> </w:t>
      </w:r>
      <w:r w:rsidR="00FF17A0">
        <w:t xml:space="preserve">связано </w:t>
      </w:r>
      <w:r>
        <w:t xml:space="preserve">с </w:t>
      </w:r>
      <w:r w:rsidR="00FF17A0">
        <w:t xml:space="preserve"> вторичной кнопкой</w:t>
      </w:r>
      <w:r>
        <w:t>.</w:t>
      </w:r>
    </w:p>
    <w:p w:rsidR="00D430CA" w:rsidRDefault="00D430CA" w:rsidP="00D430CA">
      <w:r>
        <w:t xml:space="preserve">27. Нажмите кнопку PWR (Power) на пульте </w:t>
      </w:r>
      <w:r w:rsidR="00FF17A0" w:rsidRPr="00FF17A0">
        <w:t xml:space="preserve">FS2Crew Main Panel </w:t>
      </w:r>
      <w:r>
        <w:t>для питания устройства.</w:t>
      </w:r>
    </w:p>
    <w:p w:rsidR="00D430CA" w:rsidRDefault="00D430CA" w:rsidP="00D430CA">
      <w:r>
        <w:lastRenderedPageBreak/>
        <w:t>28. Теперь нам нужно открыть Config Panel.</w:t>
      </w:r>
    </w:p>
    <w:p w:rsidR="00D430CA" w:rsidRDefault="00D430CA" w:rsidP="00D430CA">
      <w:pPr>
        <w:rPr>
          <w:lang w:val="en-US"/>
        </w:rPr>
      </w:pPr>
      <w:r>
        <w:t xml:space="preserve">29. </w:t>
      </w:r>
      <w:r w:rsidR="00F610DD">
        <w:t>Нажмите кнопку CFG на главной панели, которая  показана выше. Должна  открыться</w:t>
      </w:r>
      <w:r w:rsidR="00F610DD" w:rsidRPr="00FF17A0">
        <w:t xml:space="preserve"> </w:t>
      </w:r>
      <w:r w:rsidR="00F610DD">
        <w:t>эта панель :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1436086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36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 xml:space="preserve">30. Нажмите кнопку "RUN PF". Она </w:t>
      </w:r>
      <w:r w:rsidR="00FF17A0">
        <w:t>отвечает</w:t>
      </w:r>
      <w:r>
        <w:t xml:space="preserve"> за "</w:t>
      </w:r>
      <w:r w:rsidR="00FF17A0" w:rsidRPr="00FF17A0">
        <w:t xml:space="preserve"> Run Pre-Flight Events </w:t>
      </w:r>
      <w:r>
        <w:t>"</w:t>
      </w:r>
      <w:r w:rsidR="00FF17A0">
        <w:t xml:space="preserve"> (предполетная подготовка)</w:t>
      </w:r>
      <w:r>
        <w:t>. Вам не нужно делать это для каждого полета, но для этого урока вы должны увидеть</w:t>
      </w:r>
      <w:r w:rsidR="00971C69">
        <w:t xml:space="preserve"> и понять</w:t>
      </w:r>
      <w:r>
        <w:t>, как это работает.</w:t>
      </w:r>
    </w:p>
    <w:p w:rsidR="00D430CA" w:rsidRDefault="00971C69" w:rsidP="00D430CA">
      <w:pPr>
        <w:rPr>
          <w:lang w:val="en-US"/>
        </w:rPr>
      </w:pPr>
      <w:r>
        <w:t>31. FO затем начнет запитывание</w:t>
      </w:r>
      <w:r w:rsidR="00D430CA">
        <w:t xml:space="preserve"> самолета. Если вы </w:t>
      </w:r>
      <w:r>
        <w:t>загрузились на стоянке</w:t>
      </w:r>
      <w:r w:rsidR="00D430CA">
        <w:t xml:space="preserve">, </w:t>
      </w:r>
      <w:r>
        <w:t>дефолтный трап по умолчанию</w:t>
      </w:r>
      <w:r w:rsidR="00D430CA">
        <w:t xml:space="preserve"> FSX </w:t>
      </w:r>
      <w:r>
        <w:t>должен</w:t>
      </w:r>
      <w:r w:rsidR="00D430CA">
        <w:t xml:space="preserve"> </w:t>
      </w:r>
      <w:r w:rsidR="00F610DD">
        <w:t>подъехать,</w:t>
      </w:r>
      <w:r w:rsidR="00D430CA">
        <w:t xml:space="preserve"> </w:t>
      </w:r>
      <w:r>
        <w:t>если</w:t>
      </w:r>
      <w:r w:rsidR="00D430CA">
        <w:t xml:space="preserve"> это доступно</w:t>
      </w:r>
      <w:r w:rsidR="00D16BB5">
        <w:t>,</w:t>
      </w:r>
      <w:r>
        <w:t xml:space="preserve"> в зависимости от ваших настроек</w:t>
      </w:r>
      <w:r w:rsidR="00D430CA">
        <w:t>. Обратите внимание на текст в левом окне на главной панели: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308610"/>
            <wp:effectExtent l="0" t="0" r="762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 xml:space="preserve">Оранжевый текст и&gt; ---- &lt;указывает, что FO выполняет </w:t>
      </w:r>
      <w:r w:rsidR="00D16BB5">
        <w:t xml:space="preserve">ряд </w:t>
      </w:r>
      <w:r>
        <w:t xml:space="preserve"> действий</w:t>
      </w:r>
      <w:r w:rsidR="00BE05F6">
        <w:t xml:space="preserve"> (определенные процедуры)</w:t>
      </w:r>
      <w:r>
        <w:t>.</w:t>
      </w:r>
    </w:p>
    <w:p w:rsidR="00D430CA" w:rsidRDefault="00D430CA" w:rsidP="00D430CA">
      <w:r>
        <w:t xml:space="preserve">32. Обратите внимание на Т +30 </w:t>
      </w:r>
      <w:r w:rsidR="00BE05F6">
        <w:t>число</w:t>
      </w:r>
      <w:r>
        <w:t xml:space="preserve"> на главной панели. Это показывает время, оставшееся до буксировки. Вы можете нажать на нее для быстрой перемотки времени </w:t>
      </w:r>
      <w:r w:rsidR="00BE05F6">
        <w:t>назад</w:t>
      </w:r>
      <w:r>
        <w:t>.</w:t>
      </w:r>
    </w:p>
    <w:p w:rsidR="00BE05F6" w:rsidRDefault="00D430CA" w:rsidP="00D430CA">
      <w:r>
        <w:t>33. Для получения полного списка необходимых действий экипажа, которые должны быть выполнены вами и FO см. "</w:t>
      </w:r>
      <w:r w:rsidR="00BE05F6" w:rsidRPr="00BE05F6">
        <w:t xml:space="preserve"> FLOWS”</w:t>
      </w:r>
      <w:r w:rsidR="00BE05F6">
        <w:t>(процедуры)/(потоки действий)</w:t>
      </w:r>
      <w:r w:rsidR="00BE05F6" w:rsidRPr="00BE05F6">
        <w:t xml:space="preserve"> </w:t>
      </w:r>
      <w:r>
        <w:t xml:space="preserve">" в разделе </w:t>
      </w:r>
      <w:r w:rsidR="00BE05F6" w:rsidRPr="00BE05F6">
        <w:t>FS2Crew Main Ops manual</w:t>
      </w:r>
      <w:r>
        <w:t>.</w:t>
      </w:r>
      <w:r w:rsidR="00BE05F6">
        <w:t xml:space="preserve"> </w:t>
      </w:r>
    </w:p>
    <w:p w:rsidR="00D430CA" w:rsidRDefault="00D430CA" w:rsidP="00D430CA">
      <w:r>
        <w:t>34. Короче говоря, как капитан</w:t>
      </w:r>
      <w:r w:rsidR="00BE05F6">
        <w:t>у</w:t>
      </w:r>
      <w:r>
        <w:t xml:space="preserve">, все, что вам нужно сделать, это установить IRS селекторы </w:t>
      </w:r>
      <w:r w:rsidR="00BE05F6">
        <w:t>в NAV и настроить</w:t>
      </w:r>
      <w:r>
        <w:t xml:space="preserve"> FMC. FO сделает все остальное.</w:t>
      </w:r>
      <w:r w:rsidR="00BE05F6">
        <w:t xml:space="preserve"> …. Вааау))) ну ни фига се))))</w:t>
      </w:r>
    </w:p>
    <w:p w:rsidR="00D430CA" w:rsidRDefault="00D430CA" w:rsidP="00D430CA">
      <w:pPr>
        <w:rPr>
          <w:lang w:val="en-US"/>
        </w:rPr>
      </w:pPr>
      <w:r>
        <w:t>35. При</w:t>
      </w:r>
      <w:proofErr w:type="gramStart"/>
      <w:r>
        <w:t xml:space="preserve"> Т</w:t>
      </w:r>
      <w:proofErr w:type="gramEnd"/>
      <w:r>
        <w:t xml:space="preserve"> + 18 минут до буксировки</w:t>
      </w:r>
      <w:r w:rsidR="00BE05F6">
        <w:t xml:space="preserve"> (время до)</w:t>
      </w:r>
      <w:r>
        <w:t xml:space="preserve">, </w:t>
      </w:r>
      <w:r w:rsidR="00BE05F6">
        <w:t xml:space="preserve">аэропортовый </w:t>
      </w:r>
      <w:r w:rsidR="00D16BB5">
        <w:t xml:space="preserve">наземный </w:t>
      </w:r>
      <w:r w:rsidR="00BE05F6">
        <w:t xml:space="preserve">персонал и </w:t>
      </w:r>
      <w:r>
        <w:t xml:space="preserve"> член</w:t>
      </w:r>
      <w:r w:rsidR="00BE05F6">
        <w:t>ы экипажа войдут</w:t>
      </w:r>
      <w:r>
        <w:t xml:space="preserve"> в кабину и </w:t>
      </w:r>
      <w:r w:rsidR="00BE05F6">
        <w:t xml:space="preserve">спросят </w:t>
      </w:r>
      <w:r>
        <w:t xml:space="preserve"> вас, </w:t>
      </w:r>
      <w:r w:rsidR="00BE05F6">
        <w:t>когда</w:t>
      </w:r>
      <w:r>
        <w:t xml:space="preserve"> вы будете готовы приступить к посадке. Обратите внимание, как дисплей в дополнительном окне DISPLAY на главной панели изменится.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700395" cy="30861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395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>36. Теперь нажмите на вторую кнопку, чтобы ответить ч</w:t>
      </w:r>
      <w:r w:rsidR="00BE05F6">
        <w:t>ленам</w:t>
      </w:r>
      <w:r>
        <w:t xml:space="preserve"> наземного персонала (иными </w:t>
      </w:r>
      <w:r w:rsidR="00D16BB5">
        <w:t>словами, чтобы сказать "да", типа</w:t>
      </w:r>
      <w:r>
        <w:t xml:space="preserve"> вы готовы приступить к посадке.)</w:t>
      </w:r>
    </w:p>
    <w:p w:rsidR="00D430CA" w:rsidRPr="00E836C9" w:rsidRDefault="00D430CA" w:rsidP="00D430CA">
      <w:r>
        <w:t>37. Некоторое вре</w:t>
      </w:r>
      <w:r w:rsidR="00BE05F6">
        <w:t>мя спустя, FO начнет его главную</w:t>
      </w:r>
      <w:r>
        <w:t xml:space="preserve"> предполетную программу установки. Он будет выполнять все свои функции, перечисленные в разделе </w:t>
      </w:r>
      <w:r w:rsidR="00BE05F6">
        <w:t>«процедуры»</w:t>
      </w:r>
      <w:r w:rsidR="00BE05F6" w:rsidRPr="00BE05F6">
        <w:t>(</w:t>
      </w:r>
      <w:r w:rsidR="00BE05F6">
        <w:rPr>
          <w:lang w:val="en-US"/>
        </w:rPr>
        <w:t>FLOWS</w:t>
      </w:r>
      <w:r w:rsidR="00BE05F6" w:rsidRPr="00BE05F6">
        <w:t>)</w:t>
      </w:r>
      <w:r>
        <w:t xml:space="preserve"> в руководстве. Это займет немного времени, чтобы пройти через все, так что будьте терпеливы.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297180"/>
            <wp:effectExtent l="0" t="0" r="7620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Pr="00E836C9" w:rsidRDefault="00D430CA" w:rsidP="00D430CA">
      <w:r>
        <w:lastRenderedPageBreak/>
        <w:t>38. Когда он сделал</w:t>
      </w:r>
      <w:r w:rsidR="00E836C9">
        <w:t xml:space="preserve"> все</w:t>
      </w:r>
      <w:r>
        <w:t>, он ск</w:t>
      </w:r>
      <w:r w:rsidR="00E836C9">
        <w:t>ажет, что он готов к контрольно</w:t>
      </w:r>
      <w:r w:rsidR="00D16BB5">
        <w:t>й</w:t>
      </w:r>
      <w:r>
        <w:t xml:space="preserve"> </w:t>
      </w:r>
      <w:r w:rsidR="00D16BB5">
        <w:t>карте</w:t>
      </w:r>
      <w:r w:rsidR="00E836C9">
        <w:t xml:space="preserve"> проверки, и вы заметите, там будут</w:t>
      </w:r>
      <w:r>
        <w:t xml:space="preserve"> </w:t>
      </w:r>
      <w:r w:rsidR="00E836C9">
        <w:t>маленькие</w:t>
      </w:r>
      <w:r>
        <w:t xml:space="preserve"> звездочки</w:t>
      </w:r>
      <w:proofErr w:type="gramStart"/>
      <w:r>
        <w:t xml:space="preserve"> (*) </w:t>
      </w:r>
      <w:proofErr w:type="gramEnd"/>
      <w:r>
        <w:t xml:space="preserve">символ помещается в конце </w:t>
      </w:r>
      <w:r w:rsidR="00E836C9" w:rsidRPr="00E836C9">
        <w:t xml:space="preserve">PREFLIGHT CHECKLIST </w:t>
      </w:r>
      <w:r>
        <w:t>текст CHECKLIST в главном окне, показывая, чт</w:t>
      </w:r>
      <w:r w:rsidR="00E836C9">
        <w:t>о ФО готова к Контрольной проверке</w:t>
      </w:r>
      <w:r>
        <w:t>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308610"/>
            <wp:effectExtent l="0" t="0" r="762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E836C9" w:rsidP="00D430CA">
      <w:r>
        <w:t xml:space="preserve">39. Теперь </w:t>
      </w:r>
      <w:r w:rsidR="00D430CA">
        <w:t xml:space="preserve">нажмите главную кнопку, чтобы </w:t>
      </w:r>
      <w:r w:rsidR="00D16BB5">
        <w:t>начать</w:t>
      </w:r>
      <w:r w:rsidR="00D430CA">
        <w:t xml:space="preserve"> Pre-Flight </w:t>
      </w:r>
      <w:r w:rsidRPr="00E836C9">
        <w:t>Checklist.</w:t>
      </w:r>
      <w:r w:rsidR="00D430CA">
        <w:t xml:space="preserve"> Нажмите главную кнопку снова и снова по мере нео</w:t>
      </w:r>
      <w:r>
        <w:t xml:space="preserve">бходимости реагировать на каждый запрос </w:t>
      </w:r>
      <w:r w:rsidR="00D430CA">
        <w:t xml:space="preserve"> </w:t>
      </w:r>
      <w:r>
        <w:t>FO</w:t>
      </w:r>
      <w:r w:rsidR="00D430CA">
        <w:t>.</w:t>
      </w:r>
    </w:p>
    <w:p w:rsidR="00E836C9" w:rsidRDefault="00D430CA" w:rsidP="00D430CA">
      <w:r>
        <w:t xml:space="preserve">40. Когда это сделано, вы можете проинформировать FO </w:t>
      </w:r>
      <w:r w:rsidR="00E836C9">
        <w:t xml:space="preserve">к началу </w:t>
      </w:r>
      <w:r>
        <w:t xml:space="preserve"> вылета. Нажмите кнопку</w:t>
      </w:r>
      <w:r w:rsidR="00E836C9">
        <w:t xml:space="preserve"> </w:t>
      </w:r>
      <w:r w:rsidR="00E836C9">
        <w:rPr>
          <w:lang w:val="en-US"/>
        </w:rPr>
        <w:t>BR</w:t>
      </w:r>
      <w:r>
        <w:t xml:space="preserve">, чтобы открыть </w:t>
      </w:r>
      <w:r w:rsidR="00E836C9">
        <w:t>Brief Pane</w:t>
      </w:r>
      <w:r w:rsidR="00E836C9">
        <w:rPr>
          <w:lang w:val="en-US"/>
        </w:rPr>
        <w:t>l</w:t>
      </w:r>
      <w:r w:rsidR="00E836C9" w:rsidRPr="00E836C9">
        <w:t xml:space="preserve"> </w:t>
      </w:r>
      <w:r w:rsidR="00E836C9">
        <w:t>(малая краткая панель)</w:t>
      </w:r>
      <w:r>
        <w:t xml:space="preserve">, а затем нажмите на кнопку с надписью </w:t>
      </w:r>
      <w:r w:rsidR="00E836C9" w:rsidRPr="00E836C9">
        <w:t>PLAY BRIEF</w:t>
      </w:r>
      <w:r>
        <w:t>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111500" cy="686371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686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Pr="00E836C9" w:rsidRDefault="00E836C9" w:rsidP="00D430CA">
      <w:r>
        <w:t>41. На +8 минут, наземный персонал</w:t>
      </w:r>
      <w:r w:rsidR="00D430CA">
        <w:t xml:space="preserve"> вручит вам loadsheet</w:t>
      </w:r>
      <w:r>
        <w:t xml:space="preserve"> (</w:t>
      </w:r>
      <w:r w:rsidR="00552A26">
        <w:t xml:space="preserve">посадочный </w:t>
      </w:r>
      <w:r>
        <w:t xml:space="preserve"> манифест)</w:t>
      </w:r>
      <w:r w:rsidR="00D16BB5">
        <w:t>. FS2Crew не моделирует</w:t>
      </w:r>
      <w:r w:rsidR="00D430CA">
        <w:t xml:space="preserve"> loadsheet. Если вы хотите использовать </w:t>
      </w:r>
      <w:r>
        <w:t>его</w:t>
      </w:r>
      <w:r w:rsidR="00D430CA">
        <w:t>, мы реко</w:t>
      </w:r>
      <w:r>
        <w:t xml:space="preserve">мендуем использовать программу типа </w:t>
      </w:r>
      <w:r w:rsidR="00D430CA">
        <w:t xml:space="preserve"> Topcat.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197100" cy="285115"/>
            <wp:effectExtent l="0" t="0" r="0" b="63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 xml:space="preserve">42. </w:t>
      </w:r>
      <w:r w:rsidR="00F610DD">
        <w:t>Нажмите на вторую кнопку для ответа наземному персоналу.</w:t>
      </w:r>
    </w:p>
    <w:p w:rsidR="0098182F" w:rsidRPr="00552A26" w:rsidRDefault="00D430CA" w:rsidP="00D430CA">
      <w:r>
        <w:t xml:space="preserve">43. На +1 минут буксировки, FA войдет в кабину и </w:t>
      </w:r>
      <w:r w:rsidR="00552A26">
        <w:t>скажет</w:t>
      </w:r>
      <w:r>
        <w:t xml:space="preserve"> вам, что </w:t>
      </w:r>
      <w:r w:rsidR="00D16BB5">
        <w:t>экипаж и пассажиры  готовы, а так же наземный персонал</w:t>
      </w:r>
      <w:r w:rsidR="00552A26">
        <w:t xml:space="preserve"> позади</w:t>
      </w:r>
      <w:r w:rsidR="00D16BB5">
        <w:t xml:space="preserve"> самолета и готов к буксировке</w:t>
      </w:r>
      <w:r>
        <w:t>. Нажмите на вторую кнопку, чтобы ответить.</w:t>
      </w:r>
    </w:p>
    <w:p w:rsidR="00D430CA" w:rsidRDefault="0098182F" w:rsidP="0059621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274DB47" wp14:editId="280CDDF4">
            <wp:extent cx="2197100" cy="297180"/>
            <wp:effectExtent l="0" t="0" r="0" b="762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>44. В левом окне на главной панели, вы должны увидеть текст: "Перед началом процедуры».</w:t>
      </w:r>
    </w:p>
    <w:p w:rsidR="00D430CA" w:rsidRDefault="00D430CA" w:rsidP="0059621E">
      <w:pPr>
        <w:jc w:val="center"/>
      </w:pPr>
      <w:r>
        <w:t>V</w:t>
      </w:r>
      <w:r w:rsidR="0098182F">
        <w:rPr>
          <w:noProof/>
          <w:lang w:eastAsia="ru-RU"/>
        </w:rPr>
        <w:drawing>
          <wp:inline distT="0" distB="0" distL="0" distR="0">
            <wp:extent cx="3040380" cy="285115"/>
            <wp:effectExtent l="0" t="0" r="7620" b="63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>45. Нажм</w:t>
      </w:r>
      <w:r w:rsidR="00552A26">
        <w:t>ите главную кнопку, чтобы по</w:t>
      </w:r>
      <w:r>
        <w:t xml:space="preserve">просить FO выполнить </w:t>
      </w:r>
      <w:r w:rsidR="00552A26">
        <w:t>начальные</w:t>
      </w:r>
      <w:r>
        <w:t xml:space="preserve"> процедуры.</w:t>
      </w:r>
    </w:p>
    <w:p w:rsidR="00D430CA" w:rsidRDefault="00D430CA" w:rsidP="00D430CA">
      <w:r>
        <w:t xml:space="preserve">46. Опять же, проверить </w:t>
      </w:r>
      <w:r w:rsidR="00552A26" w:rsidRPr="00552A26">
        <w:t xml:space="preserve">FLOWS </w:t>
      </w:r>
      <w:r>
        <w:t xml:space="preserve">раздел в руководстве </w:t>
      </w:r>
      <w:r w:rsidR="00552A26">
        <w:t>FS2Crew manua</w:t>
      </w:r>
      <w:r w:rsidR="00552A26">
        <w:rPr>
          <w:lang w:val="en-US"/>
        </w:rPr>
        <w:t>l</w:t>
      </w:r>
      <w:r w:rsidR="00552A26" w:rsidRPr="00552A26">
        <w:t xml:space="preserve"> </w:t>
      </w:r>
      <w:r>
        <w:t xml:space="preserve">список необходимых действий членов экипажа, но все, что Вы в принципе нужно сделать, это установить STAB TRIM </w:t>
      </w:r>
      <w:r w:rsidR="00552A26">
        <w:t xml:space="preserve">на взлетный режим </w:t>
      </w:r>
      <w:r>
        <w:t xml:space="preserve">и </w:t>
      </w:r>
      <w:r w:rsidR="00552A26">
        <w:t>ручку автомат тяги и настроить</w:t>
      </w:r>
      <w:r>
        <w:t xml:space="preserve"> MCP. FO позаботится об остальном.</w:t>
      </w:r>
    </w:p>
    <w:p w:rsidR="00D430CA" w:rsidRPr="00552A26" w:rsidRDefault="00D430CA" w:rsidP="00D430CA">
      <w:r>
        <w:t xml:space="preserve">47. Когда закончите, нажмите главную кнопку еще раз, чтобы </w:t>
      </w:r>
      <w:r w:rsidR="00552A26">
        <w:t>потребовать пробежаться</w:t>
      </w:r>
      <w:r>
        <w:t xml:space="preserve"> перед </w:t>
      </w:r>
      <w:r w:rsidR="00552A26">
        <w:t>стартом по  контрольному</w:t>
      </w:r>
      <w:r>
        <w:t xml:space="preserve"> списк</w:t>
      </w:r>
      <w:r w:rsidR="00552A26">
        <w:t>у</w:t>
      </w:r>
      <w:r>
        <w:t>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297180"/>
            <wp:effectExtent l="0" t="0" r="7620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Pr="00552A26" w:rsidRDefault="00D430CA" w:rsidP="00D430CA">
      <w:r>
        <w:t xml:space="preserve">48. Когда это сделано, обратите внимание, что отображается в дополнительном окне. </w:t>
      </w:r>
      <w:r w:rsidR="00552A26">
        <w:t xml:space="preserve">Там </w:t>
      </w:r>
      <w:r>
        <w:t xml:space="preserve"> долж</w:t>
      </w:r>
      <w:r w:rsidR="00552A26">
        <w:t>но быть</w:t>
      </w:r>
      <w:r>
        <w:t xml:space="preserve">: CTC </w:t>
      </w:r>
      <w:r w:rsidR="00552A26" w:rsidRPr="00552A26">
        <w:t xml:space="preserve">GROUND </w:t>
      </w:r>
      <w:r>
        <w:t xml:space="preserve">P / B. Это означает, что пришло время </w:t>
      </w:r>
      <w:r w:rsidR="00552A26">
        <w:t>объявить</w:t>
      </w:r>
      <w:r>
        <w:t xml:space="preserve"> </w:t>
      </w:r>
      <w:r w:rsidR="00552A26">
        <w:t xml:space="preserve">членам </w:t>
      </w:r>
      <w:r>
        <w:t xml:space="preserve"> </w:t>
      </w:r>
      <w:r w:rsidR="00F610DD">
        <w:t>экипажа</w:t>
      </w:r>
      <w:r w:rsidR="00D16BB5">
        <w:t xml:space="preserve"> и наземному персоналу</w:t>
      </w:r>
      <w:r w:rsidR="00F610DD">
        <w:t>,</w:t>
      </w:r>
      <w:r w:rsidR="00552A26">
        <w:t xml:space="preserve"> что </w:t>
      </w:r>
      <w:r>
        <w:t xml:space="preserve"> мы готовы к буксировке.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197100" cy="2730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 xml:space="preserve">49. Нажмите на вторую кнопку, чтобы связаться с </w:t>
      </w:r>
      <w:r w:rsidR="00552A26">
        <w:t>членами</w:t>
      </w:r>
      <w:r>
        <w:t xml:space="preserve"> экипажа</w:t>
      </w:r>
      <w:r w:rsidR="00D16BB5">
        <w:t xml:space="preserve"> и наземным персоналом</w:t>
      </w:r>
      <w:r>
        <w:t>.</w:t>
      </w:r>
    </w:p>
    <w:p w:rsidR="00D430CA" w:rsidRDefault="00D430CA" w:rsidP="00D430CA">
      <w:r>
        <w:t xml:space="preserve">50. Нажмите на вторую кнопку еще раз, сколько </w:t>
      </w:r>
      <w:r w:rsidR="00552A26">
        <w:t>по</w:t>
      </w:r>
      <w:r>
        <w:t xml:space="preserve">требуется для </w:t>
      </w:r>
      <w:r w:rsidR="00552A26">
        <w:t>обьявления о старте</w:t>
      </w:r>
      <w:r>
        <w:t xml:space="preserve"> экипаж</w:t>
      </w:r>
      <w:r w:rsidR="00F60A7C">
        <w:t>у</w:t>
      </w:r>
      <w:r>
        <w:t>.</w:t>
      </w:r>
    </w:p>
    <w:p w:rsidR="00D430CA" w:rsidRDefault="00D430CA" w:rsidP="00D430CA">
      <w:r>
        <w:t xml:space="preserve">51. После того как вы начали </w:t>
      </w:r>
      <w:r w:rsidR="00F60A7C">
        <w:t>буксироваться</w:t>
      </w:r>
      <w:r>
        <w:t>, вы можете запустить двигатели.</w:t>
      </w:r>
    </w:p>
    <w:p w:rsidR="00D430CA" w:rsidRPr="00C06477" w:rsidRDefault="00D430CA" w:rsidP="00D430CA">
      <w:r>
        <w:t xml:space="preserve">52. Нажмите главную кнопку, чтобы спросить FO </w:t>
      </w:r>
      <w:r w:rsidR="00C06477">
        <w:t xml:space="preserve">о запуске </w:t>
      </w:r>
      <w:r>
        <w:t xml:space="preserve"> двигателя два.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297180"/>
            <wp:effectExtent l="0" t="0" r="7620" b="762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 xml:space="preserve">53. Не забывайте, что </w:t>
      </w:r>
      <w:r w:rsidR="00C06477">
        <w:t xml:space="preserve">ваша работа </w:t>
      </w:r>
      <w:r>
        <w:t xml:space="preserve">установить рычаг подачи топлива на холостом ходу примерно 25 процентов N1, не </w:t>
      </w:r>
      <w:r w:rsidR="00C06477">
        <w:t>FO</w:t>
      </w:r>
      <w:r>
        <w:t>!</w:t>
      </w:r>
    </w:p>
    <w:p w:rsidR="00D430CA" w:rsidRDefault="00D430CA" w:rsidP="00D430CA">
      <w:r>
        <w:t>54. После того,</w:t>
      </w:r>
      <w:r w:rsidR="00C06477">
        <w:t xml:space="preserve"> как двигатель стабилизировался</w:t>
      </w:r>
      <w:r>
        <w:t xml:space="preserve">, нажмите главную кнопку еще раз, чтобы спросить FO, чтобы начать </w:t>
      </w:r>
      <w:r w:rsidR="00C06477">
        <w:t xml:space="preserve">запуск </w:t>
      </w:r>
      <w:r w:rsidR="00D16BB5">
        <w:t xml:space="preserve">первого </w:t>
      </w:r>
      <w:r w:rsidR="00C06477">
        <w:t xml:space="preserve"> двигателя</w:t>
      </w:r>
      <w:r>
        <w:t>.</w:t>
      </w:r>
    </w:p>
    <w:p w:rsidR="00D430CA" w:rsidRDefault="00D430CA" w:rsidP="00D430CA">
      <w:r>
        <w:t xml:space="preserve">55. Примечание: Если FO говорит, что мы не </w:t>
      </w:r>
      <w:r w:rsidR="00C06477">
        <w:t xml:space="preserve">готовы </w:t>
      </w:r>
      <w:r>
        <w:t xml:space="preserve"> </w:t>
      </w:r>
      <w:r w:rsidR="00C06477">
        <w:t>к запуску</w:t>
      </w:r>
      <w:r>
        <w:t xml:space="preserve"> двигателя, </w:t>
      </w:r>
      <w:r w:rsidR="00C06477">
        <w:t>это означает</w:t>
      </w:r>
      <w:r w:rsidR="005D53D7">
        <w:t>,</w:t>
      </w:r>
      <w:r w:rsidR="00C06477">
        <w:t xml:space="preserve"> что </w:t>
      </w:r>
      <w:r>
        <w:t xml:space="preserve">что-то не так. Обычно проблема </w:t>
      </w:r>
      <w:r w:rsidR="00C06477">
        <w:t xml:space="preserve">связана с установкой </w:t>
      </w:r>
      <w:r>
        <w:t xml:space="preserve"> SP1c </w:t>
      </w:r>
      <w:r w:rsidR="00C06477">
        <w:t xml:space="preserve">или </w:t>
      </w:r>
      <w:r>
        <w:t>установлен</w:t>
      </w:r>
      <w:r w:rsidR="00C06477">
        <w:t>а загрузка</w:t>
      </w:r>
      <w:r>
        <w:t xml:space="preserve"> </w:t>
      </w:r>
      <w:r w:rsidR="00C06477">
        <w:t xml:space="preserve">не </w:t>
      </w:r>
      <w:r>
        <w:t xml:space="preserve">по умолчанию в 2D кабине. Вы также можете попробовать </w:t>
      </w:r>
      <w:r w:rsidR="00C06477">
        <w:t>переустановить</w:t>
      </w:r>
      <w:r>
        <w:t xml:space="preserve"> FS2Crew.</w:t>
      </w:r>
    </w:p>
    <w:p w:rsidR="00D430CA" w:rsidRPr="00C06477" w:rsidRDefault="00D430CA" w:rsidP="00D430CA">
      <w:r>
        <w:t xml:space="preserve">56. После того, как двигатели стабилизировались, FO будет автоматически выполнять первую часть своего </w:t>
      </w:r>
      <w:r w:rsidR="00C06477">
        <w:t>пункта руления</w:t>
      </w:r>
      <w:r>
        <w:t xml:space="preserve">, детали которого описаны в разделе </w:t>
      </w:r>
      <w:r w:rsidR="00C06477">
        <w:t>стадии (</w:t>
      </w:r>
      <w:r w:rsidR="00C06477" w:rsidRPr="00C06477">
        <w:t>Before Taxi flow</w:t>
      </w:r>
      <w:r w:rsidR="00C06477">
        <w:t>)</w:t>
      </w:r>
      <w:r>
        <w:t xml:space="preserve"> в FS2Crew </w:t>
      </w:r>
      <w:r w:rsidR="00C06477" w:rsidRPr="00C06477">
        <w:t>manual.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308610"/>
            <wp:effectExtent l="0" t="0" r="762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C06477" w:rsidP="00D430CA">
      <w:r>
        <w:lastRenderedPageBreak/>
        <w:t>57. Далее, ждем окончания</w:t>
      </w:r>
      <w:r w:rsidR="00D430CA">
        <w:t xml:space="preserve"> буксировки.</w:t>
      </w:r>
    </w:p>
    <w:p w:rsidR="00D430CA" w:rsidRPr="00C06477" w:rsidRDefault="00D430CA" w:rsidP="00D430CA">
      <w:r>
        <w:t xml:space="preserve">58. Нажмите на вторую кнопку, чтобы </w:t>
      </w:r>
      <w:r w:rsidR="00C06477">
        <w:t>остановить буксировку</w:t>
      </w:r>
      <w:r>
        <w:t>.</w:t>
      </w:r>
    </w:p>
    <w:p w:rsidR="0098182F" w:rsidRPr="0098182F" w:rsidRDefault="0098182F" w:rsidP="0059621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197100" cy="2730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Pr="00C06477" w:rsidRDefault="00D430CA" w:rsidP="00D430CA">
      <w:r>
        <w:t xml:space="preserve">59. Нажмите главную кнопку, чтобы </w:t>
      </w:r>
      <w:r w:rsidR="00C06477">
        <w:t xml:space="preserve">начать  FO выпускать </w:t>
      </w:r>
      <w:r>
        <w:t xml:space="preserve"> </w:t>
      </w:r>
      <w:r w:rsidR="00F610DD">
        <w:t>закрылки</w:t>
      </w:r>
      <w:r>
        <w:t>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04185" cy="285115"/>
            <wp:effectExtent l="0" t="0" r="5715" b="63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185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Pr="00C06477" w:rsidRDefault="00D430CA" w:rsidP="00D430CA">
      <w:r>
        <w:t xml:space="preserve">60. После FO завершает вторую часть своего </w:t>
      </w:r>
      <w:r w:rsidR="00C06477" w:rsidRPr="00C06477">
        <w:t>Before Taxi flow</w:t>
      </w:r>
      <w:r w:rsidR="00C06477">
        <w:t xml:space="preserve"> (перед рулением)</w:t>
      </w:r>
      <w:r>
        <w:t xml:space="preserve">, нажмите главную кнопку еще раз, чтобы предложить и выполнить </w:t>
      </w:r>
      <w:r w:rsidR="00C06477" w:rsidRPr="00C06477">
        <w:t xml:space="preserve">BEFORE TAXI </w:t>
      </w:r>
      <w:r w:rsidR="00F610DD" w:rsidRPr="00C06477">
        <w:t>Checklist</w:t>
      </w:r>
      <w:r>
        <w:t>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273050"/>
            <wp:effectExtent l="0" t="0" r="762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 xml:space="preserve">61. Теперь вы готовы к </w:t>
      </w:r>
      <w:r w:rsidR="00C06477">
        <w:t>рулению</w:t>
      </w:r>
      <w:r>
        <w:t>!</w:t>
      </w:r>
    </w:p>
    <w:p w:rsidR="00D430CA" w:rsidRDefault="00C06477" w:rsidP="00D430CA">
      <w:r>
        <w:t xml:space="preserve">62. Начинайте </w:t>
      </w:r>
      <w:r w:rsidR="00D430CA">
        <w:t xml:space="preserve"> руление к ВПП. Вы можете включить </w:t>
      </w:r>
      <w:r>
        <w:t>рулежные фары</w:t>
      </w:r>
      <w:r w:rsidR="00D430CA">
        <w:t>, если это необходимо.</w:t>
      </w:r>
    </w:p>
    <w:p w:rsidR="00D430CA" w:rsidRDefault="00D430CA" w:rsidP="00D430CA">
      <w:r>
        <w:t>63. Через некоторое время, ФА</w:t>
      </w:r>
      <w:r w:rsidR="005D53D7">
        <w:t xml:space="preserve"> (наши милые дамы стюардессы и крепкие бортпроводники</w:t>
      </w:r>
      <w:r w:rsidR="00C06477">
        <w:t>) будут</w:t>
      </w:r>
      <w:r>
        <w:t xml:space="preserve"> </w:t>
      </w:r>
      <w:r w:rsidR="00C06477">
        <w:t>звонить</w:t>
      </w:r>
      <w:r>
        <w:t xml:space="preserve"> кабину, чтобы сказать вам, что </w:t>
      </w:r>
      <w:r w:rsidR="006A36FF">
        <w:t xml:space="preserve">салон  готов </w:t>
      </w:r>
      <w:r>
        <w:t xml:space="preserve"> к взлету. (FO отвечает на этот вызов</w:t>
      </w:r>
      <w:r w:rsidR="006A36FF">
        <w:t>, вы</w:t>
      </w:r>
      <w:r>
        <w:t>).</w:t>
      </w:r>
    </w:p>
    <w:p w:rsidR="006A36FF" w:rsidRDefault="00D430CA" w:rsidP="00D430CA">
      <w:r>
        <w:t xml:space="preserve">64. После </w:t>
      </w:r>
      <w:r w:rsidR="006A36FF">
        <w:t>всего</w:t>
      </w:r>
      <w:r>
        <w:t xml:space="preserve">, нажмите главную кнопку, чтобы </w:t>
      </w:r>
      <w:r w:rsidR="006A36FF">
        <w:t xml:space="preserve">запросить и начать </w:t>
      </w:r>
      <w:r>
        <w:t xml:space="preserve"> </w:t>
      </w:r>
      <w:r w:rsidR="006A36FF" w:rsidRPr="006A36FF">
        <w:t xml:space="preserve">BEFORE TAKEOFF CHECKLIST. </w:t>
      </w:r>
      <w:r w:rsidR="006A36FF">
        <w:t>(</w:t>
      </w:r>
      <w:r w:rsidR="005D53D7">
        <w:t xml:space="preserve">контрольная карта </w:t>
      </w:r>
      <w:r w:rsidR="006A36FF">
        <w:t>перед взлетом).</w:t>
      </w:r>
    </w:p>
    <w:p w:rsidR="0098182F" w:rsidRPr="006A36FF" w:rsidRDefault="0098182F" w:rsidP="0059621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040380" cy="308610"/>
            <wp:effectExtent l="0" t="0" r="762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30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 xml:space="preserve">65. Теперь вы </w:t>
      </w:r>
      <w:r w:rsidR="005D53D7">
        <w:t xml:space="preserve">примерно </w:t>
      </w:r>
      <w:r>
        <w:t xml:space="preserve">должны </w:t>
      </w:r>
      <w:r w:rsidR="006A36FF">
        <w:t xml:space="preserve">подъезжать уже к </w:t>
      </w:r>
      <w:proofErr w:type="gramStart"/>
      <w:r w:rsidR="006A36FF">
        <w:t>предварительному</w:t>
      </w:r>
      <w:proofErr w:type="gramEnd"/>
      <w:r>
        <w:t>.</w:t>
      </w:r>
    </w:p>
    <w:p w:rsidR="00D430CA" w:rsidRPr="00D653D0" w:rsidRDefault="00D430CA" w:rsidP="00D430CA">
      <w:r>
        <w:t xml:space="preserve">66. </w:t>
      </w:r>
      <w:r w:rsidR="00F610DD">
        <w:t xml:space="preserve">Нажмите главную кнопку еще раз, чтобы </w:t>
      </w:r>
      <w:r w:rsidR="005D53D7">
        <w:t>начать процедуру</w:t>
      </w:r>
      <w:r w:rsidR="00F610DD">
        <w:t xml:space="preserve"> </w:t>
      </w:r>
      <w:r w:rsidR="005D53D7">
        <w:t xml:space="preserve">выезда на </w:t>
      </w:r>
      <w:r w:rsidR="00F610DD">
        <w:t xml:space="preserve"> ВПП.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75940" cy="285115"/>
            <wp:effectExtent l="0" t="0" r="0" b="63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940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 xml:space="preserve">67. FO будет </w:t>
      </w:r>
      <w:r w:rsidR="006A36FF">
        <w:t xml:space="preserve">затем </w:t>
      </w:r>
      <w:r>
        <w:t>выполнять свои</w:t>
      </w:r>
      <w:r w:rsidR="006A36FF">
        <w:t xml:space="preserve"> процедуры на </w:t>
      </w:r>
      <w:r w:rsidR="00F610DD">
        <w:t>ВПП</w:t>
      </w:r>
      <w:r>
        <w:t>, как описано в руководстве.</w:t>
      </w:r>
    </w:p>
    <w:p w:rsidR="00D430CA" w:rsidRPr="006A36FF" w:rsidRDefault="00D430CA" w:rsidP="00D430CA">
      <w:r>
        <w:t xml:space="preserve">68. Нажмите главную кнопку, чтобы </w:t>
      </w:r>
      <w:r w:rsidR="006A36FF">
        <w:t xml:space="preserve">запросить </w:t>
      </w:r>
      <w:r>
        <w:t xml:space="preserve"> взлет.</w:t>
      </w:r>
      <w:r w:rsidR="005D53D7">
        <w:t xml:space="preserve"> Нам диспетчер дал разрешение на взлет.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297180"/>
            <wp:effectExtent l="0" t="0" r="7620" b="762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 xml:space="preserve">69. </w:t>
      </w:r>
      <w:r w:rsidR="006A36FF">
        <w:t xml:space="preserve">Руды </w:t>
      </w:r>
      <w:r>
        <w:t>на 40% N1, затем нажмите ТОГА.</w:t>
      </w:r>
    </w:p>
    <w:p w:rsidR="00D430CA" w:rsidRDefault="00D430CA" w:rsidP="00D430CA">
      <w:r>
        <w:t xml:space="preserve">70. FO будет </w:t>
      </w:r>
      <w:r w:rsidR="006A36FF">
        <w:t xml:space="preserve">достигать </w:t>
      </w:r>
      <w:r>
        <w:t xml:space="preserve"> V1 и </w:t>
      </w:r>
      <w:r w:rsidR="006A36FF">
        <w:t>по очереди до следующего пункта</w:t>
      </w:r>
      <w:r w:rsidR="005D53D7">
        <w:t xml:space="preserve"> набора скорости</w:t>
      </w:r>
      <w:r>
        <w:t>.</w:t>
      </w:r>
      <w:r w:rsidR="005D53D7">
        <w:t xml:space="preserve"> Взлет.</w:t>
      </w:r>
    </w:p>
    <w:p w:rsidR="00D430CA" w:rsidRPr="006A36FF" w:rsidRDefault="00D430CA" w:rsidP="00D430CA">
      <w:r>
        <w:t xml:space="preserve">71. </w:t>
      </w:r>
      <w:r w:rsidR="00F610DD">
        <w:t>Когда FO называет «стабильный набор</w:t>
      </w:r>
      <w:r w:rsidR="005D53D7">
        <w:t xml:space="preserve">» </w:t>
      </w:r>
      <w:r w:rsidR="00F610DD">
        <w:t>(</w:t>
      </w:r>
      <w:r w:rsidR="00F610DD" w:rsidRPr="006A36FF">
        <w:t>POSITIVE RATE</w:t>
      </w:r>
      <w:r w:rsidR="00F610DD">
        <w:t>), нажмите главную кнопку, чтобы</w:t>
      </w:r>
      <w:r w:rsidR="005D53D7" w:rsidRPr="005D53D7">
        <w:t xml:space="preserve"> убрать шасси</w:t>
      </w:r>
      <w:r w:rsidR="00F610DD">
        <w:t xml:space="preserve"> </w:t>
      </w:r>
      <w:r w:rsidR="005D53D7">
        <w:t>Gear Up.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273050"/>
            <wp:effectExtent l="0" t="0" r="762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560" w:rsidRPr="00724560" w:rsidRDefault="00D430CA" w:rsidP="00D430CA">
      <w:pPr>
        <w:rPr>
          <w:lang w:val="en-US"/>
        </w:rPr>
      </w:pPr>
      <w:r>
        <w:t xml:space="preserve">72. </w:t>
      </w:r>
      <w:r w:rsidR="00724560">
        <w:t xml:space="preserve">в </w:t>
      </w:r>
      <w:r>
        <w:t xml:space="preserve">FS2Crew </w:t>
      </w:r>
      <w:r w:rsidR="00724560">
        <w:t xml:space="preserve">доступны различные модели </w:t>
      </w:r>
      <w:r>
        <w:t xml:space="preserve"> Снижение шума вылета (NADPs). Для получения дополнительной информации о NADPs, пожалуйста, обратитесь</w:t>
      </w:r>
      <w:r w:rsidR="00724560">
        <w:t xml:space="preserve"> к FS2Crew руководству</w:t>
      </w:r>
      <w:r>
        <w:t xml:space="preserve">. В </w:t>
      </w:r>
      <w:r>
        <w:lastRenderedPageBreak/>
        <w:t xml:space="preserve">основном используется основной или второй кнопкой по желанию </w:t>
      </w:r>
      <w:r w:rsidR="00724560">
        <w:t>для выбора</w:t>
      </w:r>
      <w:r>
        <w:t xml:space="preserve"> </w:t>
      </w:r>
      <w:r w:rsidR="00F610DD">
        <w:t>NADPs,</w:t>
      </w:r>
      <w:r>
        <w:t xml:space="preserve"> и очистить самолет.</w:t>
      </w:r>
      <w:r w:rsidR="00724560">
        <w:t xml:space="preserve"> Тут</w:t>
      </w:r>
      <w:r w:rsidR="00724560" w:rsidRPr="00724560">
        <w:rPr>
          <w:lang w:val="en-US"/>
        </w:rPr>
        <w:t xml:space="preserve"> </w:t>
      </w:r>
      <w:r w:rsidR="00724560">
        <w:t>я</w:t>
      </w:r>
      <w:r w:rsidR="00724560" w:rsidRPr="00724560">
        <w:rPr>
          <w:lang w:val="en-US"/>
        </w:rPr>
        <w:t xml:space="preserve"> </w:t>
      </w:r>
      <w:r w:rsidR="00724560">
        <w:t>не</w:t>
      </w:r>
      <w:r w:rsidR="00724560" w:rsidRPr="00724560">
        <w:rPr>
          <w:lang w:val="en-US"/>
        </w:rPr>
        <w:t xml:space="preserve"> </w:t>
      </w:r>
      <w:r w:rsidR="00724560">
        <w:t>понял</w:t>
      </w:r>
      <w:r w:rsidR="00724560" w:rsidRPr="00724560">
        <w:rPr>
          <w:lang w:val="en-US"/>
        </w:rPr>
        <w:t xml:space="preserve"> </w:t>
      </w:r>
      <w:r w:rsidR="00724560">
        <w:t>как</w:t>
      </w:r>
      <w:r w:rsidR="00724560" w:rsidRPr="00724560">
        <w:rPr>
          <w:lang w:val="en-US"/>
        </w:rPr>
        <w:t xml:space="preserve"> </w:t>
      </w:r>
      <w:r w:rsidR="00724560">
        <w:t>переводить</w:t>
      </w:r>
      <w:r w:rsidR="00724560" w:rsidRPr="00724560">
        <w:rPr>
          <w:lang w:val="en-US"/>
        </w:rPr>
        <w:t xml:space="preserve">((( </w:t>
      </w:r>
      <w:r w:rsidR="00724560">
        <w:t>исх</w:t>
      </w:r>
      <w:r w:rsidR="00724560" w:rsidRPr="00724560">
        <w:rPr>
          <w:lang w:val="en-US"/>
        </w:rPr>
        <w:t>.</w:t>
      </w:r>
      <w:r w:rsidR="00724560">
        <w:t>текст</w:t>
      </w:r>
      <w:r w:rsidR="00724560" w:rsidRPr="00724560">
        <w:rPr>
          <w:lang w:val="en-US"/>
        </w:rPr>
        <w:t xml:space="preserve"> Basically use the MAIN or SECONDARY BUTTON as desired to follow the NADPs and clean the aircraft up</w:t>
      </w:r>
    </w:p>
    <w:p w:rsidR="00D430CA" w:rsidRDefault="00D430CA" w:rsidP="00D430CA">
      <w:r>
        <w:t xml:space="preserve">73. Обратите внимание, что если вы </w:t>
      </w:r>
      <w:r w:rsidR="00724560">
        <w:t>укажите  FO</w:t>
      </w:r>
      <w:r>
        <w:t xml:space="preserve"> включить VNAV или автопилот, и он этого не делает, это означает, что </w:t>
      </w:r>
      <w:r w:rsidR="00724560">
        <w:t>самолет не настроен на установку</w:t>
      </w:r>
      <w:r>
        <w:t xml:space="preserve"> автопилота или VNAV </w:t>
      </w:r>
      <w:r w:rsidR="00724560">
        <w:t>командой</w:t>
      </w:r>
      <w:r>
        <w:t>. (Если автопилот не включается, это обычно результат применения давление на штурвал.)</w:t>
      </w:r>
    </w:p>
    <w:p w:rsidR="00D430CA" w:rsidRPr="00724560" w:rsidRDefault="00D430CA" w:rsidP="00D430CA">
      <w:r>
        <w:t xml:space="preserve">74. После того, как закрылки вверх, нажмите главную кнопку, чтобы </w:t>
      </w:r>
      <w:r w:rsidR="00724560">
        <w:t xml:space="preserve">начать </w:t>
      </w:r>
      <w:r>
        <w:t xml:space="preserve"> </w:t>
      </w:r>
      <w:r w:rsidR="00724560" w:rsidRPr="00724560">
        <w:t>AFTER TAKEOFF CHECKLIST</w:t>
      </w:r>
      <w:r w:rsidR="00724560">
        <w:t xml:space="preserve"> (после взлета контрольная проверка)</w:t>
      </w:r>
      <w:r>
        <w:t>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285115"/>
            <wp:effectExtent l="0" t="0" r="7620" b="63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560" w:rsidRDefault="00D430CA" w:rsidP="00D430CA">
      <w:r>
        <w:t xml:space="preserve">75. Примечание: Убедитесь, закрылки </w:t>
      </w:r>
      <w:r w:rsidR="00724560">
        <w:t xml:space="preserve">убраны </w:t>
      </w:r>
      <w:r>
        <w:t xml:space="preserve">полностью до того, как обратиться за помощью </w:t>
      </w:r>
      <w:r w:rsidR="005D53D7">
        <w:t xml:space="preserve">к контрольной карте после взлета </w:t>
      </w:r>
      <w:r w:rsidR="00724560" w:rsidRPr="00724560">
        <w:t>AFTER TAKEOFF CHECKLIST</w:t>
      </w:r>
      <w:r>
        <w:t>.</w:t>
      </w:r>
    </w:p>
    <w:p w:rsidR="00D430CA" w:rsidRDefault="00D430CA" w:rsidP="00D430CA">
      <w:r>
        <w:t xml:space="preserve">76. </w:t>
      </w:r>
      <w:r w:rsidR="005D53D7">
        <w:t xml:space="preserve">Проходя </w:t>
      </w:r>
      <w:r w:rsidR="006727F4">
        <w:t>эшелон перехода</w:t>
      </w:r>
      <w:r>
        <w:t xml:space="preserve"> </w:t>
      </w:r>
      <w:r w:rsidR="006727F4" w:rsidRPr="006727F4">
        <w:t xml:space="preserve">Transition Altitude </w:t>
      </w:r>
      <w:r>
        <w:t>(</w:t>
      </w:r>
      <w:r w:rsidR="006727F4">
        <w:t>TA</w:t>
      </w:r>
      <w:r>
        <w:t xml:space="preserve">), </w:t>
      </w:r>
      <w:r w:rsidR="005D53D7">
        <w:t>нажмите</w:t>
      </w:r>
      <w:r>
        <w:t>-</w:t>
      </w:r>
      <w:proofErr w:type="gramStart"/>
      <w:r>
        <w:t>STD</w:t>
      </w:r>
      <w:proofErr w:type="gramEnd"/>
      <w:r>
        <w:t xml:space="preserve"> на панели EFIS </w:t>
      </w:r>
      <w:r w:rsidR="006727F4">
        <w:t>чтобы установить</w:t>
      </w:r>
      <w:r>
        <w:t xml:space="preserve"> свой высотомер на стандарт</w:t>
      </w:r>
      <w:r w:rsidR="006727F4">
        <w:t>ное  давление</w:t>
      </w:r>
      <w:r>
        <w:t>.</w:t>
      </w:r>
    </w:p>
    <w:p w:rsidR="00D430CA" w:rsidRDefault="00D430CA" w:rsidP="00D430CA">
      <w:r>
        <w:t>77. На данный момент, вообще</w:t>
      </w:r>
      <w:r w:rsidR="005D53D7">
        <w:t>,</w:t>
      </w:r>
      <w:r>
        <w:t xml:space="preserve"> не так много</w:t>
      </w:r>
      <w:r w:rsidR="006727F4">
        <w:t xml:space="preserve"> нужно делать</w:t>
      </w:r>
      <w:r>
        <w:t xml:space="preserve">, пока вы не </w:t>
      </w:r>
      <w:r w:rsidR="006727F4">
        <w:t>рядом с расчетным снижением</w:t>
      </w:r>
      <w:r w:rsidR="006727F4" w:rsidRPr="006727F4">
        <w:t xml:space="preserve"> Top of Descent</w:t>
      </w:r>
      <w:r w:rsidR="006727F4">
        <w:t xml:space="preserve"> </w:t>
      </w:r>
      <w:r w:rsidR="006727F4" w:rsidRPr="006727F4">
        <w:t>(</w:t>
      </w:r>
      <w:r w:rsidR="006727F4">
        <w:rPr>
          <w:lang w:val="en-US"/>
        </w:rPr>
        <w:t>TD</w:t>
      </w:r>
      <w:r w:rsidR="006727F4" w:rsidRPr="006727F4">
        <w:t>)</w:t>
      </w:r>
      <w:r>
        <w:t xml:space="preserve">. Самолет летит </w:t>
      </w:r>
      <w:r w:rsidR="006727F4">
        <w:t xml:space="preserve">сам </w:t>
      </w:r>
      <w:r>
        <w:t>себе на автопилоте. Вам просто нужно следить за системами.</w:t>
      </w:r>
    </w:p>
    <w:p w:rsidR="00D430CA" w:rsidRDefault="00D430CA" w:rsidP="00D430CA">
      <w:pPr>
        <w:rPr>
          <w:lang w:val="en-US"/>
        </w:rPr>
      </w:pPr>
      <w:r>
        <w:t xml:space="preserve">78. Примерно от 50 до 100 </w:t>
      </w:r>
      <w:r w:rsidR="006727F4">
        <w:t>миль до расчетного снижения</w:t>
      </w:r>
      <w:r>
        <w:t xml:space="preserve"> откройте </w:t>
      </w:r>
      <w:r w:rsidR="006727F4" w:rsidRPr="006727F4">
        <w:t xml:space="preserve">BRIEF Panel </w:t>
      </w:r>
      <w:r>
        <w:t xml:space="preserve">и выберите </w:t>
      </w:r>
      <w:r w:rsidR="006727F4">
        <w:t>высоту принятия Решения</w:t>
      </w:r>
      <w:r>
        <w:t xml:space="preserve"> </w:t>
      </w:r>
      <w:r w:rsidR="006727F4" w:rsidRPr="006727F4">
        <w:t xml:space="preserve">Decision Height/ Altitude </w:t>
      </w:r>
      <w:r w:rsidR="006727F4">
        <w:t xml:space="preserve"> </w:t>
      </w:r>
      <w:r>
        <w:t xml:space="preserve">для вашего подхода. Затем запустите </w:t>
      </w:r>
      <w:r w:rsidR="006727F4" w:rsidRPr="006727F4">
        <w:t xml:space="preserve">Approach Brief </w:t>
      </w:r>
      <w:r>
        <w:t xml:space="preserve">нажатием </w:t>
      </w:r>
      <w:r w:rsidR="006727F4" w:rsidRPr="006727F4">
        <w:t>PLAY BRIEF</w:t>
      </w:r>
      <w:r>
        <w:t>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111500" cy="686371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686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Pr="006727F4" w:rsidRDefault="00D430CA" w:rsidP="00D430CA">
      <w:r>
        <w:t xml:space="preserve">79. </w:t>
      </w:r>
      <w:r w:rsidR="00F610DD">
        <w:t xml:space="preserve">Через несколько секунд когда  </w:t>
      </w:r>
      <w:r w:rsidR="00F610DD" w:rsidRPr="006727F4">
        <w:t xml:space="preserve">Brief </w:t>
      </w:r>
      <w:r w:rsidR="00F610DD">
        <w:t>будет выполнен, FO будет начинать процедуры перед снижением.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273050"/>
            <wp:effectExtent l="0" t="0" r="762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Pr="006727F4" w:rsidRDefault="006727F4" w:rsidP="00D430CA">
      <w:r>
        <w:t>80. Когда FO закончил свои процедуры перед снижением</w:t>
      </w:r>
      <w:r w:rsidR="00D430CA">
        <w:t xml:space="preserve">, </w:t>
      </w:r>
      <w:r>
        <w:t xml:space="preserve">запросите </w:t>
      </w:r>
      <w:r w:rsidR="0023301D">
        <w:t>контрольную карту</w:t>
      </w:r>
      <w:r>
        <w:t xml:space="preserve"> перед снижением</w:t>
      </w:r>
      <w:r w:rsidRPr="006727F4">
        <w:t xml:space="preserve"> DESCENT CHECKLIST</w:t>
      </w:r>
      <w:r w:rsidR="0023301D">
        <w:t>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260985"/>
            <wp:effectExtent l="0" t="0" r="7620" b="571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pPr>
        <w:rPr>
          <w:lang w:val="en-US"/>
        </w:rPr>
      </w:pPr>
      <w:r>
        <w:lastRenderedPageBreak/>
        <w:t>81. Важно: Убед</w:t>
      </w:r>
      <w:r w:rsidR="0023301D">
        <w:t>итесь, что вы установили эшелон</w:t>
      </w:r>
      <w:r>
        <w:t xml:space="preserve"> перехода (TL) в FMC</w:t>
      </w:r>
      <w:r w:rsidR="0023301D">
        <w:t xml:space="preserve"> - </w:t>
      </w:r>
      <w:r w:rsidR="0023301D" w:rsidRPr="0023301D">
        <w:t>DESCENT FORCAST</w:t>
      </w:r>
      <w:r>
        <w:t xml:space="preserve">. FS2Crew использует эту информацию, чтобы сделать </w:t>
      </w:r>
      <w:r w:rsidR="0023301D">
        <w:t>сигнал на  эшелоне</w:t>
      </w:r>
      <w:r>
        <w:t xml:space="preserve"> перехода. Также настроили радио (например, частоты ILS) на подходе.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147060" cy="2054225"/>
            <wp:effectExtent l="0" t="0" r="0" b="317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20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>82. Переходя TOD начать спуск.</w:t>
      </w:r>
    </w:p>
    <w:p w:rsidR="00D430CA" w:rsidRDefault="005D53D7" w:rsidP="00D430CA">
      <w:r>
        <w:t>83. На  эшелоне перехода</w:t>
      </w:r>
      <w:r w:rsidR="00D430CA">
        <w:t xml:space="preserve"> FO </w:t>
      </w:r>
      <w:r w:rsidR="0023301D">
        <w:t xml:space="preserve">объявит </w:t>
      </w:r>
      <w:r w:rsidR="00D430CA">
        <w:t xml:space="preserve"> "эшелон перехода". Пресс STD</w:t>
      </w:r>
      <w:r w:rsidR="0023301D">
        <w:t xml:space="preserve"> и установить местное давление </w:t>
      </w:r>
      <w:r w:rsidR="00D430CA">
        <w:t xml:space="preserve"> высотомера.</w:t>
      </w:r>
    </w:p>
    <w:p w:rsidR="00D430CA" w:rsidRPr="0023301D" w:rsidRDefault="00D430CA" w:rsidP="00D430CA">
      <w:r>
        <w:t xml:space="preserve">84. </w:t>
      </w:r>
      <w:r w:rsidR="00F610DD">
        <w:t>Переходя 10.000 футов или TL, или все что ниже</w:t>
      </w:r>
      <w:r w:rsidR="005D53D7">
        <w:t xml:space="preserve"> 10.000</w:t>
      </w:r>
      <w:r w:rsidR="00F610DD">
        <w:t xml:space="preserve">, нажмите главную кнопку, чтобы запустить </w:t>
      </w:r>
      <w:r w:rsidR="00F610DD" w:rsidRPr="0023301D">
        <w:t>APPROACH CHECKLIST</w:t>
      </w:r>
      <w:r w:rsidR="00F610DD">
        <w:t xml:space="preserve"> (контрольная карта перед подходом).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260985"/>
            <wp:effectExtent l="0" t="0" r="7620" b="571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 xml:space="preserve">85. </w:t>
      </w:r>
      <w:r w:rsidR="005D53D7">
        <w:t xml:space="preserve">Снижайтесь </w:t>
      </w:r>
      <w:r w:rsidR="0023301D">
        <w:t>до курса</w:t>
      </w:r>
      <w:r>
        <w:t xml:space="preserve"> подход</w:t>
      </w:r>
      <w:r w:rsidR="0023301D">
        <w:t xml:space="preserve">а к </w:t>
      </w:r>
      <w:r>
        <w:t xml:space="preserve"> ILS.</w:t>
      </w:r>
    </w:p>
    <w:p w:rsidR="00D430CA" w:rsidRPr="0023301D" w:rsidRDefault="00D430CA" w:rsidP="00D430CA">
      <w:r>
        <w:t xml:space="preserve">86. Когда все будет готово, чтобы </w:t>
      </w:r>
      <w:r w:rsidR="0059621E">
        <w:t xml:space="preserve">выпустить </w:t>
      </w:r>
      <w:r>
        <w:t xml:space="preserve"> FLAPS 1, нажмите главную кнопку. Не забудьте </w:t>
      </w:r>
      <w:r w:rsidR="0023301D">
        <w:t xml:space="preserve">установить </w:t>
      </w:r>
      <w:r>
        <w:t xml:space="preserve"> </w:t>
      </w:r>
      <w:r w:rsidR="0059621E">
        <w:t xml:space="preserve">правильную </w:t>
      </w:r>
      <w:proofErr w:type="gramStart"/>
      <w:r>
        <w:t>скорость</w:t>
      </w:r>
      <w:proofErr w:type="gramEnd"/>
      <w:r w:rsidR="0023301D">
        <w:t xml:space="preserve"> что бы не совершить ошибку</w:t>
      </w:r>
      <w:r>
        <w:t xml:space="preserve">, </w:t>
      </w:r>
      <w:r w:rsidR="00F610DD">
        <w:t>в смысле</w:t>
      </w:r>
      <w:r>
        <w:t xml:space="preserve"> соответствовать </w:t>
      </w:r>
      <w:r w:rsidR="0023301D">
        <w:t>скорости выпускания закрылок</w:t>
      </w:r>
      <w:r>
        <w:t>!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04185" cy="273050"/>
            <wp:effectExtent l="0" t="0" r="571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185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>87. Нажмите главную кнопку снова и снова по мере необходимости</w:t>
      </w:r>
      <w:r w:rsidR="0023301D">
        <w:t>, чтоб довести закрылк</w:t>
      </w:r>
      <w:r>
        <w:t xml:space="preserve">и по </w:t>
      </w:r>
      <w:r w:rsidR="0023301D">
        <w:t>мере снижения скорости до нужного положения</w:t>
      </w:r>
      <w:r>
        <w:t xml:space="preserve">, а также выполнить </w:t>
      </w:r>
      <w:r w:rsidR="0023301D">
        <w:t>контрольную карту перед посадкой</w:t>
      </w:r>
      <w:r>
        <w:t>.</w:t>
      </w:r>
    </w:p>
    <w:p w:rsidR="00D430CA" w:rsidRDefault="00D430CA" w:rsidP="00D430CA">
      <w:r>
        <w:t xml:space="preserve">88. С FS2Crew </w:t>
      </w:r>
      <w:r w:rsidR="0023301D">
        <w:t>все просто и последовательно</w:t>
      </w:r>
      <w:r w:rsidR="00AC48B3">
        <w:t>. Это всего лишь вопрос нажатия</w:t>
      </w:r>
      <w:r>
        <w:t xml:space="preserve"> осн</w:t>
      </w:r>
      <w:r w:rsidR="00AC48B3">
        <w:t>овной кнопки и, глядя на главное окно</w:t>
      </w:r>
      <w:r>
        <w:t xml:space="preserve"> отображения, </w:t>
      </w:r>
      <w:r w:rsidR="00AC48B3">
        <w:t xml:space="preserve">и вы </w:t>
      </w:r>
      <w:r w:rsidR="00F610DD">
        <w:t>увидите,</w:t>
      </w:r>
      <w:r w:rsidR="00AC48B3">
        <w:t xml:space="preserve"> что нужно сделать</w:t>
      </w:r>
      <w:r>
        <w:t xml:space="preserve"> дальше в определенной последовательности.</w:t>
      </w:r>
    </w:p>
    <w:p w:rsidR="00D430CA" w:rsidRDefault="00D430CA" w:rsidP="00D430CA">
      <w:r>
        <w:t xml:space="preserve">89. Когда вы </w:t>
      </w:r>
      <w:r w:rsidR="00AC48B3">
        <w:t>выпустите шасси - армируйте</w:t>
      </w:r>
      <w:r>
        <w:t xml:space="preserve"> Speedbrake.</w:t>
      </w:r>
    </w:p>
    <w:p w:rsidR="00D430CA" w:rsidRPr="00AC48B3" w:rsidRDefault="00D430CA" w:rsidP="00D430CA">
      <w:r>
        <w:t xml:space="preserve">90. </w:t>
      </w:r>
      <w:r w:rsidR="00F610DD">
        <w:t>Когда диспетчером</w:t>
      </w:r>
      <w:r>
        <w:t xml:space="preserve"> </w:t>
      </w:r>
      <w:r w:rsidR="00AC48B3">
        <w:t>посадка разрешена</w:t>
      </w:r>
      <w:r>
        <w:t xml:space="preserve">, нажмите главную кнопку, чтобы </w:t>
      </w:r>
      <w:r w:rsidR="00AC48B3">
        <w:t>сообщить что нам разрешили посадку</w:t>
      </w:r>
      <w:r>
        <w:t>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260985"/>
            <wp:effectExtent l="0" t="0" r="7620" b="571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8B3" w:rsidRDefault="00AC48B3" w:rsidP="00D430CA"/>
    <w:p w:rsidR="00D430CA" w:rsidRPr="00AC48B3" w:rsidRDefault="00D430CA" w:rsidP="00D430CA">
      <w:r>
        <w:lastRenderedPageBreak/>
        <w:t xml:space="preserve">91. В </w:t>
      </w:r>
      <w:r w:rsidR="00AC48B3" w:rsidRPr="00AC48B3">
        <w:t>Decision Height/Altitude</w:t>
      </w:r>
      <w:r>
        <w:t xml:space="preserve">, нажмите главную кнопку еще раз, чтобы </w:t>
      </w:r>
      <w:r w:rsidR="0059621E">
        <w:t>скомандовать</w:t>
      </w:r>
      <w:r>
        <w:t xml:space="preserve"> "</w:t>
      </w:r>
      <w:r w:rsidR="00AC48B3">
        <w:t>посадка</w:t>
      </w:r>
      <w:r>
        <w:t>".</w:t>
      </w:r>
      <w:r w:rsidR="00AC48B3" w:rsidRPr="00AC48B3">
        <w:t xml:space="preserve"> “LANDING”</w:t>
      </w:r>
      <w:r w:rsidR="00AC48B3">
        <w:t>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285115"/>
            <wp:effectExtent l="0" t="0" r="7620" b="63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>92. Посадить самолет.</w:t>
      </w:r>
    </w:p>
    <w:p w:rsidR="00D430CA" w:rsidRPr="00AC48B3" w:rsidRDefault="00D430CA" w:rsidP="00D430CA">
      <w:r>
        <w:t xml:space="preserve">93. </w:t>
      </w:r>
      <w:r w:rsidR="00F610DD">
        <w:t xml:space="preserve">После выезда с  взлетно-посадочной полосы, нажмите кнопку главного </w:t>
      </w:r>
      <w:r w:rsidR="00F610DD" w:rsidRPr="00AC48B3">
        <w:t>“OKAY TO CLEAN UP”</w:t>
      </w:r>
      <w:r w:rsidR="00F610DD">
        <w:t xml:space="preserve">. – </w:t>
      </w:r>
      <w:r w:rsidR="00AC48B3">
        <w:t>«</w:t>
      </w:r>
      <w:r w:rsidR="00F610DD">
        <w:t>П</w:t>
      </w:r>
      <w:r w:rsidR="00AC48B3">
        <w:t xml:space="preserve">олоса свободна». </w:t>
      </w:r>
      <w:r>
        <w:t xml:space="preserve"> FO будет </w:t>
      </w:r>
      <w:r w:rsidR="00AC48B3">
        <w:t>готовить самолет</w:t>
      </w:r>
      <w:r>
        <w:t xml:space="preserve"> (убрать закрылки и т.д.). Он также</w:t>
      </w:r>
      <w:r w:rsidR="00AC48B3">
        <w:t xml:space="preserve"> включит</w:t>
      </w:r>
      <w:r>
        <w:t xml:space="preserve"> ВСУ.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273050"/>
            <wp:effectExtent l="0" t="0" r="762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 xml:space="preserve">94. </w:t>
      </w:r>
      <w:r w:rsidR="00AC48B3">
        <w:t xml:space="preserve">Руление </w:t>
      </w:r>
      <w:r>
        <w:t xml:space="preserve">до </w:t>
      </w:r>
      <w:r w:rsidR="00AC48B3">
        <w:t>стоянки</w:t>
      </w:r>
      <w:r>
        <w:t>.</w:t>
      </w:r>
    </w:p>
    <w:p w:rsidR="00D430CA" w:rsidRDefault="00D430CA" w:rsidP="00D430CA">
      <w:r>
        <w:t xml:space="preserve">95. FO скажет вам, когда APU </w:t>
      </w:r>
      <w:r w:rsidR="00AC48B3">
        <w:t>запущено</w:t>
      </w:r>
      <w:r>
        <w:t xml:space="preserve">. </w:t>
      </w:r>
      <w:r w:rsidR="00AC48B3">
        <w:t>Оставьте пока это сообщение</w:t>
      </w:r>
      <w:r>
        <w:t>.</w:t>
      </w:r>
    </w:p>
    <w:p w:rsidR="00D430CA" w:rsidRPr="00423AFD" w:rsidRDefault="00D430CA" w:rsidP="00D430CA">
      <w:r>
        <w:t xml:space="preserve">96. Когда </w:t>
      </w:r>
      <w:r w:rsidR="00423AFD">
        <w:t>встал на стоянку, установить</w:t>
      </w:r>
      <w:r>
        <w:t xml:space="preserve"> стояночный тормоз. То есть </w:t>
      </w:r>
      <w:r w:rsidR="00423AFD">
        <w:t xml:space="preserve">задайте  FO </w:t>
      </w:r>
      <w:r>
        <w:t xml:space="preserve">начать </w:t>
      </w:r>
      <w:r w:rsidR="00423AFD">
        <w:t>процедуры отключения систем и двигателей</w:t>
      </w:r>
      <w:r>
        <w:t>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285115"/>
            <wp:effectExtent l="0" t="0" r="7620" b="63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Default="00D430CA" w:rsidP="00D430CA">
      <w:r>
        <w:t>97. FO скажет вам, когда он готов к выключению.</w:t>
      </w:r>
    </w:p>
    <w:p w:rsidR="00D430CA" w:rsidRDefault="00D430CA" w:rsidP="00D430CA">
      <w:r>
        <w:t>98. После</w:t>
      </w:r>
      <w:r w:rsidR="0059621E">
        <w:t>,</w:t>
      </w:r>
      <w:r>
        <w:t xml:space="preserve"> FO говорит, что он готов </w:t>
      </w:r>
      <w:r w:rsidR="0059621E">
        <w:t>завершить работу.</w:t>
      </w:r>
      <w:r>
        <w:t xml:space="preserve"> </w:t>
      </w:r>
      <w:r w:rsidR="0059621E">
        <w:t xml:space="preserve">Вручную </w:t>
      </w:r>
      <w:r w:rsidR="00423AFD">
        <w:t>заглушить двигатели</w:t>
      </w:r>
      <w:r>
        <w:t>. (Это ваша работа, а не</w:t>
      </w:r>
      <w:r w:rsidR="00423AFD" w:rsidRPr="00423AFD">
        <w:t xml:space="preserve"> </w:t>
      </w:r>
      <w:r w:rsidR="00423AFD">
        <w:rPr>
          <w:lang w:val="en-US"/>
        </w:rPr>
        <w:t>FO</w:t>
      </w:r>
      <w:r>
        <w:t>!)</w:t>
      </w:r>
    </w:p>
    <w:p w:rsidR="00D430CA" w:rsidRPr="00423AFD" w:rsidRDefault="00D430CA" w:rsidP="00D430CA">
      <w:r>
        <w:t xml:space="preserve">99. </w:t>
      </w:r>
      <w:r w:rsidR="00423AFD">
        <w:t xml:space="preserve">Выключение  </w:t>
      </w:r>
      <w:r>
        <w:t xml:space="preserve">обоих рычагов </w:t>
      </w:r>
      <w:r w:rsidR="00423AFD">
        <w:t>остановки двигателей</w:t>
      </w:r>
      <w:r>
        <w:t xml:space="preserve"> является спусковым мех</w:t>
      </w:r>
      <w:r w:rsidR="00423AFD">
        <w:t>анизмом FO для запуска своей основной процедуры</w:t>
      </w:r>
      <w:r>
        <w:t xml:space="preserve"> отключения.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040380" cy="273050"/>
            <wp:effectExtent l="0" t="0" r="762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Pr="00423AFD" w:rsidRDefault="00D430CA" w:rsidP="00D430CA">
      <w:r>
        <w:t xml:space="preserve">100. </w:t>
      </w:r>
      <w:r w:rsidR="00F610DD">
        <w:t xml:space="preserve">Через несколько секунд вы услышите звон и ФА будет звонить в кабину, чтобы сказать вам, что затворные механизмы были дизармированы (короче двери можно открывать). </w:t>
      </w:r>
      <w:r>
        <w:t xml:space="preserve">Нажмите FA кнопку на главной панели </w:t>
      </w:r>
      <w:r w:rsidR="00F610DD">
        <w:t>FS2Crew,</w:t>
      </w:r>
      <w:r>
        <w:t xml:space="preserve"> </w:t>
      </w:r>
      <w:r w:rsidR="00423AFD">
        <w:t>что бы ответить</w:t>
      </w:r>
      <w:r>
        <w:t xml:space="preserve"> (</w:t>
      </w:r>
      <w:r w:rsidR="00423AFD">
        <w:t>если пассажиров много</w:t>
      </w:r>
      <w:r>
        <w:t>, пропустите этот шаг).</w:t>
      </w:r>
    </w:p>
    <w:p w:rsidR="0098182F" w:rsidRP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03860" cy="498475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49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0CA" w:rsidRPr="00423AFD" w:rsidRDefault="00D430CA" w:rsidP="00D430CA">
      <w:r>
        <w:t xml:space="preserve">101. Далее, откройте </w:t>
      </w:r>
      <w:r w:rsidR="00423AFD" w:rsidRPr="00423AFD">
        <w:t>PA Panel</w:t>
      </w:r>
      <w:r>
        <w:t xml:space="preserve">, и нажмите кнопку "O-DOORS", чтобы </w:t>
      </w:r>
      <w:r w:rsidR="00423AFD">
        <w:t xml:space="preserve">скомандовать </w:t>
      </w:r>
      <w:r>
        <w:t xml:space="preserve"> </w:t>
      </w:r>
      <w:r w:rsidR="0059621E">
        <w:t xml:space="preserve">экипажу </w:t>
      </w:r>
      <w:r w:rsidR="00423AFD">
        <w:t xml:space="preserve"> об открытии дверей.</w:t>
      </w:r>
      <w:r>
        <w:t xml:space="preserve"> </w:t>
      </w:r>
      <w:r w:rsidR="00423AFD">
        <w:t xml:space="preserve">Теперь </w:t>
      </w:r>
      <w:r>
        <w:t>они могут открыть двери.</w:t>
      </w:r>
    </w:p>
    <w:p w:rsidR="0098182F" w:rsidRDefault="0098182F" w:rsidP="0059621E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712470" cy="962025"/>
            <wp:effectExtent l="0" t="0" r="0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2197" w:rsidRDefault="00B92197" w:rsidP="00B92197">
      <w:r w:rsidRPr="00B92197">
        <w:t xml:space="preserve">102. </w:t>
      </w:r>
      <w:r w:rsidR="00423AFD">
        <w:t>Наземный</w:t>
      </w:r>
      <w:r w:rsidRPr="00B92197">
        <w:t xml:space="preserve">  </w:t>
      </w:r>
      <w:r w:rsidR="00423AFD">
        <w:t xml:space="preserve">персонал </w:t>
      </w:r>
      <w:r w:rsidRPr="00B92197">
        <w:t xml:space="preserve"> будет также связываться с Вами, чтобы вы знали, что коло</w:t>
      </w:r>
      <w:r w:rsidR="0059621E">
        <w:t>дки находятся</w:t>
      </w:r>
      <w:r>
        <w:t xml:space="preserve"> так</w:t>
      </w:r>
      <w:r w:rsidR="0059621E">
        <w:t>,</w:t>
      </w:r>
      <w:r>
        <w:t xml:space="preserve"> что вы можете </w:t>
      </w:r>
      <w:r w:rsidR="00423AFD">
        <w:t>отпустить</w:t>
      </w:r>
      <w:r w:rsidRPr="00B92197">
        <w:t xml:space="preserve"> стояночный тормоз. Нажмите на вторую кнопку, чтобы ответить.</w:t>
      </w:r>
    </w:p>
    <w:p w:rsidR="00B92197" w:rsidRPr="00B92197" w:rsidRDefault="00B92197" w:rsidP="0059621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197100" cy="27305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2197" w:rsidRDefault="00B92197" w:rsidP="00B92197">
      <w:r w:rsidRPr="00B92197">
        <w:t xml:space="preserve">103. Когда </w:t>
      </w:r>
      <w:r w:rsidR="00423AFD">
        <w:t>процедуры</w:t>
      </w:r>
      <w:r w:rsidRPr="00B92197">
        <w:t xml:space="preserve"> </w:t>
      </w:r>
      <w:r w:rsidRPr="00B92197">
        <w:rPr>
          <w:lang w:val="en-US"/>
        </w:rPr>
        <w:t>FO</w:t>
      </w:r>
      <w:r w:rsidRPr="00B92197">
        <w:t xml:space="preserve"> </w:t>
      </w:r>
      <w:r w:rsidR="00423AFD">
        <w:t>выполнены</w:t>
      </w:r>
      <w:r w:rsidRPr="00B92197">
        <w:t xml:space="preserve">, запустить </w:t>
      </w:r>
      <w:r w:rsidRPr="00B92197">
        <w:rPr>
          <w:lang w:val="en-US"/>
        </w:rPr>
        <w:t>SHUTDOWN</w:t>
      </w:r>
      <w:r w:rsidRPr="00B92197">
        <w:t xml:space="preserve"> </w:t>
      </w:r>
      <w:r w:rsidR="00423AFD">
        <w:t>контрольную карту</w:t>
      </w:r>
      <w:r w:rsidRPr="00B92197">
        <w:t>.</w:t>
      </w:r>
    </w:p>
    <w:p w:rsidR="00B92197" w:rsidRPr="00B92197" w:rsidRDefault="00B92197" w:rsidP="0059621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040380" cy="285115"/>
            <wp:effectExtent l="0" t="0" r="7620" b="63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2197" w:rsidRDefault="00B92197" w:rsidP="00B92197">
      <w:r w:rsidRPr="00B92197">
        <w:t xml:space="preserve">104. И, наконец, мы </w:t>
      </w:r>
      <w:r w:rsidR="00423AFD">
        <w:t>надеемся</w:t>
      </w:r>
      <w:r w:rsidRPr="00B92197">
        <w:t xml:space="preserve">, что это последний рейс в день, и мы не </w:t>
      </w:r>
      <w:r w:rsidR="00592CE4">
        <w:t>передаем самолет куче  инженеров)))</w:t>
      </w:r>
      <w:r w:rsidRPr="00B92197">
        <w:t xml:space="preserve">, запустить </w:t>
      </w:r>
      <w:r w:rsidR="00592CE4">
        <w:t xml:space="preserve">контрольную карту безопасного </w:t>
      </w:r>
      <w:r w:rsidR="00592CE4" w:rsidRPr="00592CE4">
        <w:t>SECURE CHECKLIST</w:t>
      </w:r>
      <w:r w:rsidRPr="00B92197">
        <w:t>. То есть</w:t>
      </w:r>
      <w:r w:rsidR="0059621E">
        <w:t>,</w:t>
      </w:r>
      <w:r w:rsidRPr="00B92197">
        <w:t xml:space="preserve"> </w:t>
      </w:r>
      <w:proofErr w:type="gramStart"/>
      <w:r w:rsidR="00592CE4">
        <w:t xml:space="preserve">скомандовать </w:t>
      </w:r>
      <w:r w:rsidRPr="00B92197">
        <w:rPr>
          <w:lang w:val="en-US"/>
        </w:rPr>
        <w:t>FO</w:t>
      </w:r>
      <w:r w:rsidRPr="00B92197">
        <w:t xml:space="preserve"> запустить</w:t>
      </w:r>
      <w:proofErr w:type="gramEnd"/>
      <w:r w:rsidRPr="00B92197">
        <w:t xml:space="preserve"> </w:t>
      </w:r>
      <w:r w:rsidR="00592CE4">
        <w:t>процедуру</w:t>
      </w:r>
      <w:r w:rsidR="0059621E">
        <w:t xml:space="preserve"> его</w:t>
      </w:r>
      <w:r w:rsidR="00592CE4">
        <w:t xml:space="preserve"> выполнения</w:t>
      </w:r>
      <w:r w:rsidRPr="00B92197">
        <w:t>. Обратите внимание, что вам нужно вручную выключить ВСУ и выключить положение огней.</w:t>
      </w:r>
    </w:p>
    <w:p w:rsidR="00B92197" w:rsidRPr="00B92197" w:rsidRDefault="00B92197" w:rsidP="0059621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040380" cy="273050"/>
            <wp:effectExtent l="0" t="0" r="762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2197" w:rsidRPr="00B92197" w:rsidRDefault="00B92197" w:rsidP="00B92197">
      <w:r w:rsidRPr="00B92197">
        <w:t xml:space="preserve">105. Если вы хотите сделать еще один полет, нет необходимости, </w:t>
      </w:r>
      <w:r w:rsidR="00592CE4">
        <w:t>перезагружать самолет</w:t>
      </w:r>
      <w:r>
        <w:t xml:space="preserve">. Просто нажмите </w:t>
      </w:r>
      <w:r w:rsidRPr="00B92197">
        <w:rPr>
          <w:lang w:val="en-US"/>
        </w:rPr>
        <w:t>RUN</w:t>
      </w:r>
      <w:r w:rsidRPr="00B92197">
        <w:t xml:space="preserve"> </w:t>
      </w:r>
      <w:r w:rsidRPr="00B92197">
        <w:rPr>
          <w:lang w:val="en-US"/>
        </w:rPr>
        <w:t>PF</w:t>
      </w:r>
      <w:r w:rsidRPr="00B92197">
        <w:t xml:space="preserve"> </w:t>
      </w:r>
      <w:r w:rsidR="00592CE4">
        <w:t xml:space="preserve">начать сначала </w:t>
      </w:r>
      <w:r w:rsidRPr="00B92197">
        <w:t xml:space="preserve"> и начать все с начала!</w:t>
      </w:r>
    </w:p>
    <w:p w:rsidR="00B92197" w:rsidRDefault="00592CE4" w:rsidP="00F610DD">
      <w:pPr>
        <w:jc w:val="center"/>
        <w:rPr>
          <w:b/>
          <w:color w:val="C00000"/>
          <w:sz w:val="72"/>
          <w:szCs w:val="72"/>
        </w:rPr>
      </w:pPr>
      <w:r w:rsidRPr="00F610DD">
        <w:rPr>
          <w:b/>
          <w:color w:val="C00000"/>
          <w:sz w:val="72"/>
          <w:szCs w:val="72"/>
        </w:rPr>
        <w:t>КУРС</w:t>
      </w:r>
      <w:r w:rsidR="00B92197" w:rsidRPr="00F610DD">
        <w:rPr>
          <w:b/>
          <w:color w:val="C00000"/>
          <w:sz w:val="72"/>
          <w:szCs w:val="72"/>
          <w:lang w:val="en-US"/>
        </w:rPr>
        <w:t xml:space="preserve"> END</w:t>
      </w:r>
    </w:p>
    <w:p w:rsidR="00F610DD" w:rsidRDefault="00F610DD" w:rsidP="00F610DD">
      <w:pPr>
        <w:jc w:val="center"/>
        <w:rPr>
          <w:b/>
          <w:color w:val="C00000"/>
          <w:sz w:val="72"/>
          <w:szCs w:val="72"/>
        </w:rPr>
      </w:pPr>
    </w:p>
    <w:p w:rsidR="00F610DD" w:rsidRDefault="00F610DD" w:rsidP="00F610DD">
      <w:pPr>
        <w:rPr>
          <w:b/>
          <w:color w:val="C00000"/>
          <w:sz w:val="44"/>
          <w:szCs w:val="44"/>
        </w:rPr>
      </w:pPr>
      <w:r>
        <w:rPr>
          <w:b/>
          <w:color w:val="C00000"/>
          <w:sz w:val="44"/>
          <w:szCs w:val="44"/>
        </w:rPr>
        <w:t>Уж простите если что не так…</w:t>
      </w:r>
      <w:r w:rsidR="0059621E">
        <w:rPr>
          <w:b/>
          <w:color w:val="C00000"/>
          <w:sz w:val="44"/>
          <w:szCs w:val="44"/>
        </w:rPr>
        <w:t>время на часах 8 утра 58</w:t>
      </w:r>
      <w:r>
        <w:rPr>
          <w:b/>
          <w:color w:val="C00000"/>
          <w:sz w:val="44"/>
          <w:szCs w:val="44"/>
        </w:rPr>
        <w:t xml:space="preserve"> минуты. Начал перевод в 2 </w:t>
      </w:r>
      <w:proofErr w:type="gramStart"/>
      <w:r>
        <w:rPr>
          <w:b/>
          <w:color w:val="C00000"/>
          <w:sz w:val="44"/>
          <w:szCs w:val="44"/>
        </w:rPr>
        <w:t>ночи</w:t>
      </w:r>
      <w:proofErr w:type="gramEnd"/>
      <w:r>
        <w:rPr>
          <w:b/>
          <w:color w:val="C00000"/>
          <w:sz w:val="44"/>
          <w:szCs w:val="44"/>
        </w:rPr>
        <w:t>…так что</w:t>
      </w:r>
      <w:r w:rsidR="0059621E">
        <w:rPr>
          <w:b/>
          <w:color w:val="C00000"/>
          <w:sz w:val="44"/>
          <w:szCs w:val="44"/>
        </w:rPr>
        <w:t xml:space="preserve"> не ругайте сильно за ошибки</w:t>
      </w:r>
      <w:r>
        <w:rPr>
          <w:b/>
          <w:color w:val="C00000"/>
          <w:sz w:val="44"/>
          <w:szCs w:val="44"/>
        </w:rPr>
        <w:t>)))))</w:t>
      </w:r>
    </w:p>
    <w:p w:rsidR="00F610DD" w:rsidRDefault="00F610DD" w:rsidP="00F610DD">
      <w:pPr>
        <w:rPr>
          <w:b/>
          <w:color w:val="C00000"/>
          <w:sz w:val="44"/>
          <w:szCs w:val="44"/>
        </w:rPr>
      </w:pPr>
      <w:r>
        <w:rPr>
          <w:b/>
          <w:color w:val="C00000"/>
          <w:sz w:val="44"/>
          <w:szCs w:val="44"/>
        </w:rPr>
        <w:t xml:space="preserve">Сергей Сотниченко. </w:t>
      </w:r>
      <w:r w:rsidR="0059621E">
        <w:rPr>
          <w:b/>
          <w:color w:val="C00000"/>
          <w:sz w:val="44"/>
          <w:szCs w:val="44"/>
        </w:rPr>
        <w:t>Ростов-на-Дону</w:t>
      </w:r>
    </w:p>
    <w:p w:rsidR="00F610DD" w:rsidRDefault="00F610DD" w:rsidP="00F610DD">
      <w:pPr>
        <w:rPr>
          <w:b/>
          <w:color w:val="C00000"/>
          <w:sz w:val="44"/>
          <w:szCs w:val="44"/>
        </w:rPr>
      </w:pPr>
      <w:r>
        <w:rPr>
          <w:b/>
          <w:color w:val="C00000"/>
          <w:sz w:val="44"/>
          <w:szCs w:val="44"/>
        </w:rPr>
        <w:t xml:space="preserve">Далее буду переводить другие мануалы по использованию </w:t>
      </w:r>
      <w:r>
        <w:rPr>
          <w:b/>
          <w:color w:val="C00000"/>
          <w:sz w:val="44"/>
          <w:szCs w:val="44"/>
          <w:lang w:val="en-US"/>
        </w:rPr>
        <w:t>FS2CREW</w:t>
      </w:r>
      <w:r>
        <w:rPr>
          <w:b/>
          <w:color w:val="C00000"/>
          <w:sz w:val="44"/>
          <w:szCs w:val="44"/>
        </w:rPr>
        <w:t>.</w:t>
      </w:r>
    </w:p>
    <w:p w:rsidR="003368EB" w:rsidRPr="003368EB" w:rsidRDefault="003368EB" w:rsidP="00F610DD">
      <w:pPr>
        <w:rPr>
          <w:b/>
          <w:color w:val="C00000"/>
          <w:sz w:val="44"/>
          <w:szCs w:val="44"/>
          <w:lang w:val="en-US"/>
        </w:rPr>
      </w:pPr>
      <w:r>
        <w:rPr>
          <w:b/>
          <w:color w:val="C00000"/>
          <w:sz w:val="44"/>
          <w:szCs w:val="44"/>
          <w:lang w:val="en-US"/>
        </w:rPr>
        <w:t>Skype</w:t>
      </w:r>
      <w:r>
        <w:rPr>
          <w:b/>
          <w:color w:val="C00000"/>
          <w:sz w:val="44"/>
          <w:szCs w:val="44"/>
        </w:rPr>
        <w:t>:</w:t>
      </w:r>
      <w:r>
        <w:rPr>
          <w:b/>
          <w:color w:val="C00000"/>
          <w:sz w:val="44"/>
          <w:szCs w:val="44"/>
          <w:lang w:val="en-US"/>
        </w:rPr>
        <w:t xml:space="preserve"> syora1984</w:t>
      </w:r>
      <w:bookmarkStart w:id="0" w:name="_GoBack"/>
      <w:bookmarkEnd w:id="0"/>
    </w:p>
    <w:sectPr w:rsidR="003368EB" w:rsidRPr="003368E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altName w:val="Calibri"/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30CA"/>
    <w:rsid w:val="0023301D"/>
    <w:rsid w:val="002E3DE3"/>
    <w:rsid w:val="003368EB"/>
    <w:rsid w:val="00423AFD"/>
    <w:rsid w:val="00552A26"/>
    <w:rsid w:val="00592CE4"/>
    <w:rsid w:val="0059621E"/>
    <w:rsid w:val="005D53D7"/>
    <w:rsid w:val="006330C4"/>
    <w:rsid w:val="006727F4"/>
    <w:rsid w:val="0068421F"/>
    <w:rsid w:val="006A36FF"/>
    <w:rsid w:val="007220FB"/>
    <w:rsid w:val="00724560"/>
    <w:rsid w:val="007E64CC"/>
    <w:rsid w:val="00912952"/>
    <w:rsid w:val="00971C69"/>
    <w:rsid w:val="0098182F"/>
    <w:rsid w:val="00A704B1"/>
    <w:rsid w:val="00AC48B3"/>
    <w:rsid w:val="00B67F2A"/>
    <w:rsid w:val="00B92197"/>
    <w:rsid w:val="00BA6AAC"/>
    <w:rsid w:val="00BE05F6"/>
    <w:rsid w:val="00C06477"/>
    <w:rsid w:val="00C27446"/>
    <w:rsid w:val="00D16BB5"/>
    <w:rsid w:val="00D430CA"/>
    <w:rsid w:val="00D653D0"/>
    <w:rsid w:val="00E836C9"/>
    <w:rsid w:val="00F36508"/>
    <w:rsid w:val="00F60A7C"/>
    <w:rsid w:val="00F610DD"/>
    <w:rsid w:val="00F87DB7"/>
    <w:rsid w:val="00FF17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30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30C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D430CA"/>
    <w:rPr>
      <w:color w:val="0000FF" w:themeColor="hyperlink"/>
      <w:u w:val="single"/>
    </w:rPr>
  </w:style>
  <w:style w:type="paragraph" w:customStyle="1" w:styleId="Default">
    <w:name w:val="Default"/>
    <w:rsid w:val="00FF17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30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30C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D430CA"/>
    <w:rPr>
      <w:color w:val="0000FF" w:themeColor="hyperlink"/>
      <w:u w:val="single"/>
    </w:rPr>
  </w:style>
  <w:style w:type="paragraph" w:customStyle="1" w:styleId="Default">
    <w:name w:val="Default"/>
    <w:rsid w:val="00FF17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9" Type="http://schemas.openxmlformats.org/officeDocument/2006/relationships/image" Target="media/image35.emf"/><Relationship Id="rId21" Type="http://schemas.openxmlformats.org/officeDocument/2006/relationships/image" Target="media/image17.emf"/><Relationship Id="rId34" Type="http://schemas.openxmlformats.org/officeDocument/2006/relationships/image" Target="media/image30.emf"/><Relationship Id="rId42" Type="http://schemas.openxmlformats.org/officeDocument/2006/relationships/image" Target="media/image38.emf"/><Relationship Id="rId47" Type="http://schemas.openxmlformats.org/officeDocument/2006/relationships/image" Target="media/image43.emf"/><Relationship Id="rId50" Type="http://schemas.openxmlformats.org/officeDocument/2006/relationships/image" Target="media/image46.emf"/><Relationship Id="rId55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46" Type="http://schemas.openxmlformats.org/officeDocument/2006/relationships/image" Target="media/image42.emf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41" Type="http://schemas.openxmlformats.org/officeDocument/2006/relationships/image" Target="media/image37.emf"/><Relationship Id="rId54" Type="http://schemas.openxmlformats.org/officeDocument/2006/relationships/image" Target="media/image50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image" Target="media/image36.emf"/><Relationship Id="rId45" Type="http://schemas.openxmlformats.org/officeDocument/2006/relationships/image" Target="media/image41.emf"/><Relationship Id="rId53" Type="http://schemas.openxmlformats.org/officeDocument/2006/relationships/image" Target="media/image49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49" Type="http://schemas.openxmlformats.org/officeDocument/2006/relationships/image" Target="media/image45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4" Type="http://schemas.openxmlformats.org/officeDocument/2006/relationships/image" Target="media/image40.emf"/><Relationship Id="rId52" Type="http://schemas.openxmlformats.org/officeDocument/2006/relationships/image" Target="media/image48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image" Target="media/image39.emf"/><Relationship Id="rId48" Type="http://schemas.openxmlformats.org/officeDocument/2006/relationships/image" Target="media/image44.emf"/><Relationship Id="rId56" Type="http://schemas.openxmlformats.org/officeDocument/2006/relationships/theme" Target="theme/theme1.xml"/><Relationship Id="rId8" Type="http://schemas.openxmlformats.org/officeDocument/2006/relationships/image" Target="media/image4.emf"/><Relationship Id="rId51" Type="http://schemas.openxmlformats.org/officeDocument/2006/relationships/image" Target="media/image47.emf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291</TotalTime>
  <Pages>21</Pages>
  <Words>2660</Words>
  <Characters>15163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Сергей</cp:lastModifiedBy>
  <cp:revision>7</cp:revision>
  <dcterms:created xsi:type="dcterms:W3CDTF">2012-10-08T00:13:00Z</dcterms:created>
  <dcterms:modified xsi:type="dcterms:W3CDTF">2012-10-08T05:04:00Z</dcterms:modified>
</cp:coreProperties>
</file>